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613" w:rsidRPr="00E413F6" w:rsidRDefault="00374613" w:rsidP="00374613">
      <w:pPr>
        <w:pStyle w:val="Default"/>
        <w:spacing w:line="360" w:lineRule="auto"/>
        <w:jc w:val="right"/>
        <w:rPr>
          <w:color w:val="auto"/>
        </w:rPr>
      </w:pPr>
      <w:r w:rsidRPr="00E413F6">
        <w:rPr>
          <w:color w:val="auto"/>
        </w:rPr>
        <w:t>Załącznik nr 1 do uchwały …/WZC/2015 z dnia 25.04.2015 r.</w:t>
      </w:r>
    </w:p>
    <w:p w:rsidR="00374613" w:rsidRPr="00E413F6" w:rsidRDefault="00374613" w:rsidP="00374613">
      <w:pPr>
        <w:pStyle w:val="Default"/>
        <w:spacing w:line="360" w:lineRule="auto"/>
        <w:jc w:val="right"/>
        <w:rPr>
          <w:color w:val="auto"/>
          <w:sz w:val="28"/>
          <w:szCs w:val="28"/>
        </w:rPr>
      </w:pPr>
    </w:p>
    <w:p w:rsidR="00374613" w:rsidRPr="00E413F6" w:rsidRDefault="00374613" w:rsidP="00374613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b/>
          <w:bCs/>
          <w:color w:val="auto"/>
          <w:sz w:val="28"/>
          <w:szCs w:val="28"/>
        </w:rPr>
        <w:t>STATUT STOWARZYSZENIA</w:t>
      </w:r>
    </w:p>
    <w:p w:rsidR="00374613" w:rsidRPr="00E413F6" w:rsidRDefault="00374613" w:rsidP="00374613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b/>
          <w:bCs/>
          <w:color w:val="auto"/>
          <w:sz w:val="28"/>
          <w:szCs w:val="28"/>
        </w:rPr>
        <w:t>Lokalna Grupa Działania</w:t>
      </w:r>
    </w:p>
    <w:p w:rsidR="00374613" w:rsidRPr="00E413F6" w:rsidRDefault="00374613" w:rsidP="00374613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b/>
          <w:bCs/>
          <w:i/>
          <w:iCs/>
          <w:color w:val="auto"/>
          <w:sz w:val="28"/>
          <w:szCs w:val="28"/>
        </w:rPr>
        <w:t>„Bądźmy Razem”</w:t>
      </w:r>
    </w:p>
    <w:p w:rsidR="00374613" w:rsidRPr="00E413F6" w:rsidRDefault="00374613" w:rsidP="00374613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</w:p>
    <w:p w:rsidR="00374613" w:rsidRPr="00E413F6" w:rsidRDefault="00374613" w:rsidP="00374613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b/>
          <w:bCs/>
          <w:color w:val="auto"/>
          <w:sz w:val="28"/>
          <w:szCs w:val="28"/>
        </w:rPr>
        <w:t>ROZDZIAŁ 1</w:t>
      </w:r>
    </w:p>
    <w:p w:rsidR="00374613" w:rsidRPr="00E413F6" w:rsidRDefault="00374613" w:rsidP="00374613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b/>
          <w:bCs/>
          <w:color w:val="auto"/>
          <w:sz w:val="28"/>
          <w:szCs w:val="28"/>
        </w:rPr>
        <w:t>POSTANOWIENIA OGÓLNE</w:t>
      </w:r>
    </w:p>
    <w:p w:rsidR="00374613" w:rsidRPr="00E413F6" w:rsidRDefault="00374613" w:rsidP="00374613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§ 1</w:t>
      </w:r>
    </w:p>
    <w:p w:rsidR="00374613" w:rsidRPr="00E413F6" w:rsidRDefault="00374613" w:rsidP="00374613">
      <w:pPr>
        <w:pStyle w:val="Default"/>
        <w:numPr>
          <w:ilvl w:val="0"/>
          <w:numId w:val="1"/>
        </w:numPr>
        <w:spacing w:after="15"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Stowarzyszenie –</w:t>
      </w:r>
      <w:r w:rsidRPr="00E413F6">
        <w:rPr>
          <w:color w:val="00B050"/>
          <w:sz w:val="28"/>
          <w:szCs w:val="28"/>
        </w:rPr>
        <w:t xml:space="preserve"> </w:t>
      </w:r>
      <w:r w:rsidRPr="00E413F6">
        <w:rPr>
          <w:color w:val="auto"/>
          <w:sz w:val="28"/>
          <w:szCs w:val="28"/>
        </w:rPr>
        <w:t xml:space="preserve">Lokalna Grupa Działania „Bądźmy Razem”, zwana dalej w statucie „Stowarzyszeniem”, jest dobrowolnym, samorządnym </w:t>
      </w:r>
      <w:r w:rsidRPr="00E413F6">
        <w:rPr>
          <w:color w:val="auto"/>
          <w:sz w:val="28"/>
          <w:szCs w:val="28"/>
        </w:rPr>
        <w:br/>
        <w:t xml:space="preserve">i trwałym zrzeszeniem osób fizycznych oraz osób prawnych, o celach niezarobkowych. </w:t>
      </w:r>
    </w:p>
    <w:p w:rsidR="00374613" w:rsidRPr="00E413F6" w:rsidRDefault="00374613" w:rsidP="00374613">
      <w:pPr>
        <w:pStyle w:val="Default"/>
        <w:numPr>
          <w:ilvl w:val="0"/>
          <w:numId w:val="1"/>
        </w:numPr>
        <w:spacing w:after="15"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Stowarzyszenie działa na podstawie przepisów ustawy z dnia 7 kwietnia 1989 r. Prawo o stowarzyszeniach (</w:t>
      </w:r>
      <w:proofErr w:type="spellStart"/>
      <w:r w:rsidRPr="00E413F6">
        <w:rPr>
          <w:color w:val="auto"/>
          <w:sz w:val="28"/>
          <w:szCs w:val="28"/>
        </w:rPr>
        <w:t>Dz.U</w:t>
      </w:r>
      <w:proofErr w:type="spellEnd"/>
      <w:r w:rsidRPr="00E413F6">
        <w:rPr>
          <w:color w:val="auto"/>
          <w:sz w:val="28"/>
          <w:szCs w:val="28"/>
        </w:rPr>
        <w:t xml:space="preserve">. z 2001 r. Nr 79, poz. 855, </w:t>
      </w:r>
      <w:r>
        <w:rPr>
          <w:color w:val="auto"/>
          <w:sz w:val="28"/>
          <w:szCs w:val="28"/>
        </w:rPr>
        <w:br/>
      </w:r>
      <w:r w:rsidRPr="00E413F6">
        <w:rPr>
          <w:color w:val="auto"/>
          <w:sz w:val="28"/>
          <w:szCs w:val="28"/>
        </w:rPr>
        <w:t xml:space="preserve">z </w:t>
      </w:r>
      <w:proofErr w:type="spellStart"/>
      <w:r w:rsidRPr="00E413F6">
        <w:rPr>
          <w:color w:val="auto"/>
          <w:sz w:val="28"/>
          <w:szCs w:val="28"/>
        </w:rPr>
        <w:t>późn</w:t>
      </w:r>
      <w:proofErr w:type="spellEnd"/>
      <w:r w:rsidRPr="00E413F6">
        <w:rPr>
          <w:color w:val="auto"/>
          <w:sz w:val="28"/>
          <w:szCs w:val="28"/>
        </w:rPr>
        <w:t xml:space="preserve">. zm.), ustawy z dnia 7 marca 2007 o wspieraniu rozwoju obszarów wiejskich z udziałem środków Europejskiego Funduszu Rolnego na rzecz Rozwoju Obszarów Wiejskich, rozporządzenia Rady (WE) nr 1698/2005 z dnia 20 września 2005 r. w sprawie wsparcia rozwoju obszarów wiejskich przez Europejski Fundusz Rolny na rzecz Rozwoju Obszarów Wiejskich ( Dz. Urz. UE L 277 z 21.10.205, str. 1) oraz niniejszego statutu i z tego tytułu posiada osobowość prawną. </w:t>
      </w:r>
    </w:p>
    <w:p w:rsidR="00374613" w:rsidRPr="00E413F6" w:rsidRDefault="00374613" w:rsidP="00374613">
      <w:pPr>
        <w:pStyle w:val="Default"/>
        <w:numPr>
          <w:ilvl w:val="0"/>
          <w:numId w:val="1"/>
        </w:numPr>
        <w:spacing w:after="15"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Stowarzyszenie swoim działaniem obejmuje obszar Rzeczypospolitej Polskiej. Realizując swe cele Stowarzyszenie może prowadzić działalność poza granicami Rzeczypospolitej Polskiej. </w:t>
      </w:r>
    </w:p>
    <w:p w:rsidR="00374613" w:rsidRPr="00E413F6" w:rsidRDefault="00374613" w:rsidP="00374613">
      <w:pPr>
        <w:pStyle w:val="Default"/>
        <w:numPr>
          <w:ilvl w:val="0"/>
          <w:numId w:val="1"/>
        </w:numPr>
        <w:spacing w:after="15"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Siedzibą Stowarzyszenia jest miasto Węgrów. </w:t>
      </w:r>
    </w:p>
    <w:p w:rsidR="00374613" w:rsidRPr="00E413F6" w:rsidRDefault="00374613" w:rsidP="00374613">
      <w:pPr>
        <w:pStyle w:val="Default"/>
        <w:numPr>
          <w:ilvl w:val="0"/>
          <w:numId w:val="1"/>
        </w:numPr>
        <w:spacing w:after="15"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Stowarzyszenie działa poprzez organy ustanowione w niniejszym statucie. </w:t>
      </w:r>
    </w:p>
    <w:p w:rsidR="00374613" w:rsidRPr="00E413F6" w:rsidRDefault="00374613" w:rsidP="00374613">
      <w:pPr>
        <w:pStyle w:val="Default"/>
        <w:numPr>
          <w:ilvl w:val="0"/>
          <w:numId w:val="1"/>
        </w:numPr>
        <w:spacing w:after="15"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Stowarzyszenie realizując cel statutowy opiera się na pracy społecznej członków i zatrudnionych pracownikach. </w:t>
      </w:r>
    </w:p>
    <w:p w:rsidR="00374613" w:rsidRPr="00E413F6" w:rsidRDefault="00374613" w:rsidP="00374613">
      <w:pPr>
        <w:pStyle w:val="Default"/>
        <w:numPr>
          <w:ilvl w:val="0"/>
          <w:numId w:val="1"/>
        </w:numPr>
        <w:spacing w:after="15"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lastRenderedPageBreak/>
        <w:t xml:space="preserve">Stowarzyszenie może być członkiem krajowych i międzynarodowych organizacji o podobnych celach statutowych. </w:t>
      </w:r>
    </w:p>
    <w:p w:rsidR="00374613" w:rsidRPr="00E413F6" w:rsidRDefault="00374613" w:rsidP="00374613">
      <w:pPr>
        <w:pStyle w:val="Default"/>
        <w:numPr>
          <w:ilvl w:val="0"/>
          <w:numId w:val="1"/>
        </w:numPr>
        <w:spacing w:after="15"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Stowarzyszenie posługuje się nazwą: Lokalna Grupa Działania „Bądźmy Razem”. Stowarzyszenie może także posługiwać się skrótem LGD „Bądźmy Razem” oraz nazwą i skrótem w języku angielskim. </w:t>
      </w:r>
    </w:p>
    <w:p w:rsidR="00374613" w:rsidRPr="00E413F6" w:rsidRDefault="00374613" w:rsidP="00374613">
      <w:pPr>
        <w:pStyle w:val="Default"/>
        <w:numPr>
          <w:ilvl w:val="0"/>
          <w:numId w:val="1"/>
        </w:numPr>
        <w:spacing w:after="15"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Stowarzyszenie może używać pieczęci z napisem w języku polskim: Stowarzyszenie - Lokalna Grupa Działania „Bądźmy Razem”, oraz logo według wzoru ustanowionego przez Walne Zebranie Członków. </w:t>
      </w:r>
    </w:p>
    <w:p w:rsidR="00374613" w:rsidRPr="00E413F6" w:rsidRDefault="00374613" w:rsidP="00374613">
      <w:pPr>
        <w:pStyle w:val="Default"/>
        <w:numPr>
          <w:ilvl w:val="0"/>
          <w:numId w:val="1"/>
        </w:numPr>
        <w:spacing w:after="15"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Czas trwania Stowarzyszenia jest nieograniczony. </w:t>
      </w:r>
    </w:p>
    <w:p w:rsidR="00374613" w:rsidRPr="00E413F6" w:rsidRDefault="00374613" w:rsidP="00374613">
      <w:pPr>
        <w:pStyle w:val="Default"/>
        <w:numPr>
          <w:ilvl w:val="0"/>
          <w:numId w:val="1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Stowarzyszenie  może prowadzić działalność gospodarczą. Dochód z działalności gospodarczej służyć będzie realizacji Lokalnej Strategii Rozwoju zgodnie z art. 15 ust. 2 pkt 3 ustawy z dnia 7 marca 2007 o wspieraniu rozwoju obszarów wiejskich z udziałem środków Europejskiego Funduszu Rolnego na rzecz Rozwoju Obszarów Wiejskich. </w:t>
      </w:r>
    </w:p>
    <w:p w:rsidR="00E8545C" w:rsidRDefault="00E8545C"/>
    <w:p w:rsidR="00374613" w:rsidRDefault="00374613"/>
    <w:p w:rsidR="00374613" w:rsidRDefault="00374613"/>
    <w:p w:rsidR="00374613" w:rsidRDefault="00374613"/>
    <w:p w:rsidR="00374613" w:rsidRDefault="00374613"/>
    <w:p w:rsidR="00374613" w:rsidRDefault="00374613"/>
    <w:p w:rsidR="00374613" w:rsidRDefault="00374613"/>
    <w:p w:rsidR="00374613" w:rsidRDefault="00374613"/>
    <w:p w:rsidR="00374613" w:rsidRDefault="00374613"/>
    <w:p w:rsidR="00374613" w:rsidRDefault="00374613"/>
    <w:p w:rsidR="00374613" w:rsidRDefault="00374613"/>
    <w:p w:rsidR="00374613" w:rsidRDefault="00374613"/>
    <w:p w:rsidR="00374613" w:rsidRDefault="00374613"/>
    <w:p w:rsidR="00374613" w:rsidRPr="00E413F6" w:rsidRDefault="00374613" w:rsidP="00374613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b/>
          <w:bCs/>
          <w:color w:val="auto"/>
          <w:sz w:val="28"/>
          <w:szCs w:val="28"/>
        </w:rPr>
        <w:lastRenderedPageBreak/>
        <w:t>ROZDZIAŁ 2</w:t>
      </w:r>
    </w:p>
    <w:p w:rsidR="00374613" w:rsidRPr="00E413F6" w:rsidRDefault="00374613" w:rsidP="00374613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b/>
          <w:bCs/>
          <w:color w:val="auto"/>
          <w:sz w:val="28"/>
          <w:szCs w:val="28"/>
        </w:rPr>
        <w:t>CELE, ZADANIA I ZAKRES DZIAŁANIA STOWARZYSZENIA</w:t>
      </w:r>
    </w:p>
    <w:p w:rsidR="00374613" w:rsidRPr="00E413F6" w:rsidRDefault="00374613" w:rsidP="00374613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§ 2</w:t>
      </w:r>
    </w:p>
    <w:p w:rsidR="00374613" w:rsidRPr="00E413F6" w:rsidRDefault="00374613" w:rsidP="0037461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Celem działalności Stowarzyszenia jest: </w:t>
      </w:r>
    </w:p>
    <w:p w:rsidR="00374613" w:rsidRPr="00E413F6" w:rsidRDefault="00374613" w:rsidP="00374613">
      <w:pPr>
        <w:pStyle w:val="Default"/>
        <w:numPr>
          <w:ilvl w:val="0"/>
          <w:numId w:val="2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działanie na rzecz zrównoważonego rozwoju obszarów wiejskich, </w:t>
      </w:r>
    </w:p>
    <w:p w:rsidR="00374613" w:rsidRPr="00E413F6" w:rsidRDefault="00374613" w:rsidP="00374613">
      <w:pPr>
        <w:pStyle w:val="Default"/>
        <w:numPr>
          <w:ilvl w:val="0"/>
          <w:numId w:val="2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aktywizowanie ludności wiejskiej, </w:t>
      </w:r>
    </w:p>
    <w:p w:rsidR="00374613" w:rsidRPr="00E413F6" w:rsidRDefault="00374613" w:rsidP="00374613">
      <w:pPr>
        <w:pStyle w:val="Default"/>
        <w:numPr>
          <w:ilvl w:val="0"/>
          <w:numId w:val="2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opracowanie i realizacja Lokalnej Strategii Rozwoju (LSR) Lokalnej Grupy Działania (LGD) „Bądźmy Razem”, </w:t>
      </w:r>
    </w:p>
    <w:p w:rsidR="00374613" w:rsidRPr="00E413F6" w:rsidRDefault="00374613" w:rsidP="00374613">
      <w:pPr>
        <w:pStyle w:val="Default"/>
        <w:numPr>
          <w:ilvl w:val="0"/>
          <w:numId w:val="2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promocja obszarów wiejskich, </w:t>
      </w:r>
    </w:p>
    <w:p w:rsidR="00374613" w:rsidRPr="00E413F6" w:rsidRDefault="00374613" w:rsidP="00374613">
      <w:pPr>
        <w:pStyle w:val="Default"/>
        <w:numPr>
          <w:ilvl w:val="0"/>
          <w:numId w:val="2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wspieranie i wdrażanie programów rozwoju o celach zbieżnych z celami niniejszego statutu, finansowanych przez instytucje rządowe, samorządowe oraz struktury Unii Europejskiej i inne podmioty krajowe oraz zagraniczne,</w:t>
      </w:r>
    </w:p>
    <w:p w:rsidR="00374613" w:rsidRPr="00E413F6" w:rsidRDefault="00374613" w:rsidP="00374613">
      <w:pPr>
        <w:pStyle w:val="Default"/>
        <w:numPr>
          <w:ilvl w:val="0"/>
          <w:numId w:val="2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 działalność edukacyjna i informacyjna w zakresie możliwości korzystania i wdrażania programów rozwoju, </w:t>
      </w:r>
    </w:p>
    <w:p w:rsidR="00374613" w:rsidRPr="00E413F6" w:rsidRDefault="00374613" w:rsidP="00374613">
      <w:pPr>
        <w:pStyle w:val="Default"/>
        <w:numPr>
          <w:ilvl w:val="0"/>
          <w:numId w:val="2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rozwijanie konkurencyjnej gospodarki opartej na wiedzy </w:t>
      </w:r>
      <w:r w:rsidRPr="00E413F6">
        <w:rPr>
          <w:color w:val="auto"/>
          <w:sz w:val="28"/>
          <w:szCs w:val="28"/>
        </w:rPr>
        <w:br/>
        <w:t xml:space="preserve">i przedsiębiorczości, </w:t>
      </w:r>
    </w:p>
    <w:p w:rsidR="00374613" w:rsidRPr="00E413F6" w:rsidRDefault="00374613" w:rsidP="00374613">
      <w:pPr>
        <w:pStyle w:val="Default"/>
        <w:numPr>
          <w:ilvl w:val="0"/>
          <w:numId w:val="2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działalność edukacyjna, informacyjna i szkoleniowa mająca na celu poprawę spójności społecznej i ekonomicznej z Unią Europejską, na poziomie regionalnym oraz krajowym, </w:t>
      </w:r>
    </w:p>
    <w:p w:rsidR="00374613" w:rsidRPr="00E413F6" w:rsidRDefault="00374613" w:rsidP="00374613">
      <w:pPr>
        <w:pStyle w:val="Default"/>
        <w:numPr>
          <w:ilvl w:val="0"/>
          <w:numId w:val="2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podtrzymywanie tradycji narodowej, pielęgnowanie polskości oraz rozwoju świadomości narodowej, obywatelskiej i kulturowej, </w:t>
      </w:r>
    </w:p>
    <w:p w:rsidR="00374613" w:rsidRPr="00E413F6" w:rsidRDefault="00374613" w:rsidP="00374613">
      <w:pPr>
        <w:pStyle w:val="Default"/>
        <w:numPr>
          <w:ilvl w:val="0"/>
          <w:numId w:val="2"/>
        </w:numPr>
        <w:spacing w:line="360" w:lineRule="auto"/>
        <w:ind w:left="284" w:firstLine="0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wspieranie rozwoju wspólnot i społeczności lokalnych, </w:t>
      </w:r>
    </w:p>
    <w:p w:rsidR="00374613" w:rsidRPr="00E413F6" w:rsidRDefault="00374613" w:rsidP="00374613">
      <w:pPr>
        <w:pStyle w:val="Default"/>
        <w:numPr>
          <w:ilvl w:val="0"/>
          <w:numId w:val="2"/>
        </w:numPr>
        <w:spacing w:line="360" w:lineRule="auto"/>
        <w:ind w:left="284" w:firstLine="0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wspieranie rozwoju edukacji,</w:t>
      </w:r>
    </w:p>
    <w:p w:rsidR="00374613" w:rsidRPr="00E413F6" w:rsidRDefault="00374613" w:rsidP="00374613">
      <w:pPr>
        <w:pStyle w:val="Default"/>
        <w:numPr>
          <w:ilvl w:val="0"/>
          <w:numId w:val="2"/>
        </w:numPr>
        <w:spacing w:line="360" w:lineRule="auto"/>
        <w:ind w:left="284" w:firstLine="0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wspieranie działań na rzecz integracji europejskiej oraz rozwijania kontaktów i współpracy między narodami i społecznościami lokalnymi,</w:t>
      </w:r>
    </w:p>
    <w:p w:rsidR="008333DF" w:rsidRDefault="00374613" w:rsidP="008333DF">
      <w:pPr>
        <w:pStyle w:val="Default"/>
        <w:numPr>
          <w:ilvl w:val="0"/>
          <w:numId w:val="2"/>
        </w:numPr>
        <w:spacing w:line="360" w:lineRule="auto"/>
        <w:ind w:left="284" w:firstLine="0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rozwój społeczeństwa obywatelskiego, </w:t>
      </w:r>
    </w:p>
    <w:p w:rsidR="008333DF" w:rsidRDefault="00374613" w:rsidP="008333DF">
      <w:pPr>
        <w:pStyle w:val="Default"/>
        <w:numPr>
          <w:ilvl w:val="0"/>
          <w:numId w:val="2"/>
        </w:numPr>
        <w:spacing w:line="360" w:lineRule="auto"/>
        <w:ind w:left="284" w:firstLine="0"/>
        <w:jc w:val="both"/>
        <w:rPr>
          <w:color w:val="auto"/>
          <w:sz w:val="28"/>
          <w:szCs w:val="28"/>
        </w:rPr>
      </w:pPr>
      <w:r w:rsidRPr="008333DF">
        <w:rPr>
          <w:color w:val="auto"/>
          <w:sz w:val="28"/>
          <w:szCs w:val="28"/>
        </w:rPr>
        <w:t xml:space="preserve">promocja zatrudnienia i aktywizacja zawodowa bezrobotnych, osób pozostających bez pracy oraz zagrożonych bezrobociem, </w:t>
      </w:r>
    </w:p>
    <w:p w:rsidR="008333DF" w:rsidRDefault="00374613" w:rsidP="008333DF">
      <w:pPr>
        <w:pStyle w:val="Default"/>
        <w:numPr>
          <w:ilvl w:val="0"/>
          <w:numId w:val="2"/>
        </w:numPr>
        <w:spacing w:line="360" w:lineRule="auto"/>
        <w:ind w:left="284" w:firstLine="0"/>
        <w:jc w:val="both"/>
        <w:rPr>
          <w:color w:val="auto"/>
          <w:sz w:val="28"/>
          <w:szCs w:val="28"/>
        </w:rPr>
      </w:pPr>
      <w:r w:rsidRPr="008333DF">
        <w:rPr>
          <w:color w:val="auto"/>
          <w:sz w:val="28"/>
          <w:szCs w:val="28"/>
        </w:rPr>
        <w:lastRenderedPageBreak/>
        <w:t>Zapobieganie wykluczeniu społecznemu i integracja społeczna.</w:t>
      </w:r>
    </w:p>
    <w:p w:rsidR="008333DF" w:rsidRDefault="00374613" w:rsidP="008333DF">
      <w:pPr>
        <w:pStyle w:val="Default"/>
        <w:numPr>
          <w:ilvl w:val="0"/>
          <w:numId w:val="2"/>
        </w:numPr>
        <w:spacing w:line="360" w:lineRule="auto"/>
        <w:ind w:left="284" w:firstLine="0"/>
        <w:jc w:val="both"/>
        <w:rPr>
          <w:color w:val="auto"/>
          <w:sz w:val="28"/>
          <w:szCs w:val="28"/>
        </w:rPr>
      </w:pPr>
      <w:r w:rsidRPr="008333DF">
        <w:rPr>
          <w:color w:val="auto"/>
          <w:sz w:val="28"/>
          <w:szCs w:val="28"/>
        </w:rPr>
        <w:t>upowszechnianie kultury, kultury fizycznej i sportu,</w:t>
      </w:r>
    </w:p>
    <w:p w:rsidR="008333DF" w:rsidRDefault="00374613" w:rsidP="008333DF">
      <w:pPr>
        <w:pStyle w:val="Default"/>
        <w:numPr>
          <w:ilvl w:val="0"/>
          <w:numId w:val="2"/>
        </w:numPr>
        <w:spacing w:line="360" w:lineRule="auto"/>
        <w:ind w:left="284" w:firstLine="0"/>
        <w:jc w:val="both"/>
        <w:rPr>
          <w:color w:val="auto"/>
          <w:sz w:val="28"/>
          <w:szCs w:val="28"/>
        </w:rPr>
      </w:pPr>
      <w:r w:rsidRPr="008333DF">
        <w:rPr>
          <w:color w:val="auto"/>
          <w:sz w:val="28"/>
          <w:szCs w:val="28"/>
        </w:rPr>
        <w:t xml:space="preserve">rozwój turystyki oraz ochrona dziedzictwa regionu </w:t>
      </w:r>
    </w:p>
    <w:p w:rsidR="008333DF" w:rsidRDefault="00374613" w:rsidP="008333DF">
      <w:pPr>
        <w:pStyle w:val="Default"/>
        <w:numPr>
          <w:ilvl w:val="0"/>
          <w:numId w:val="2"/>
        </w:numPr>
        <w:spacing w:line="360" w:lineRule="auto"/>
        <w:ind w:left="284" w:firstLine="0"/>
        <w:jc w:val="both"/>
        <w:rPr>
          <w:color w:val="auto"/>
          <w:sz w:val="28"/>
          <w:szCs w:val="28"/>
        </w:rPr>
      </w:pPr>
      <w:r w:rsidRPr="008333DF">
        <w:rPr>
          <w:color w:val="auto"/>
          <w:sz w:val="28"/>
          <w:szCs w:val="28"/>
        </w:rPr>
        <w:t xml:space="preserve">ochrona zdrowia i bezpieczeństwa, </w:t>
      </w:r>
    </w:p>
    <w:p w:rsidR="008333DF" w:rsidRDefault="00374613" w:rsidP="008333DF">
      <w:pPr>
        <w:pStyle w:val="Default"/>
        <w:numPr>
          <w:ilvl w:val="0"/>
          <w:numId w:val="2"/>
        </w:numPr>
        <w:spacing w:line="360" w:lineRule="auto"/>
        <w:ind w:left="284" w:firstLine="0"/>
        <w:jc w:val="both"/>
        <w:rPr>
          <w:color w:val="auto"/>
          <w:sz w:val="28"/>
          <w:szCs w:val="28"/>
        </w:rPr>
      </w:pPr>
      <w:r w:rsidRPr="008333DF">
        <w:rPr>
          <w:color w:val="auto"/>
          <w:sz w:val="28"/>
          <w:szCs w:val="28"/>
        </w:rPr>
        <w:t>promowanie produktów lokalnych i wyrobów regionalnych,</w:t>
      </w:r>
    </w:p>
    <w:p w:rsidR="008333DF" w:rsidRDefault="00374613" w:rsidP="008333DF">
      <w:pPr>
        <w:pStyle w:val="Default"/>
        <w:numPr>
          <w:ilvl w:val="0"/>
          <w:numId w:val="2"/>
        </w:numPr>
        <w:spacing w:line="360" w:lineRule="auto"/>
        <w:ind w:left="284" w:firstLine="0"/>
        <w:jc w:val="both"/>
        <w:rPr>
          <w:color w:val="auto"/>
          <w:sz w:val="28"/>
          <w:szCs w:val="28"/>
        </w:rPr>
      </w:pPr>
      <w:r w:rsidRPr="008333DF">
        <w:rPr>
          <w:color w:val="auto"/>
          <w:sz w:val="28"/>
          <w:szCs w:val="28"/>
        </w:rPr>
        <w:t xml:space="preserve">upowszechnianie i ochrona praw kobiet oraz zasady równych szans kobiet i mężczyzn, </w:t>
      </w:r>
    </w:p>
    <w:p w:rsidR="008333DF" w:rsidRDefault="00374613" w:rsidP="008333DF">
      <w:pPr>
        <w:pStyle w:val="Default"/>
        <w:numPr>
          <w:ilvl w:val="0"/>
          <w:numId w:val="2"/>
        </w:numPr>
        <w:spacing w:line="360" w:lineRule="auto"/>
        <w:ind w:left="284" w:firstLine="0"/>
        <w:jc w:val="both"/>
        <w:rPr>
          <w:color w:val="auto"/>
          <w:sz w:val="28"/>
          <w:szCs w:val="28"/>
        </w:rPr>
      </w:pPr>
      <w:r w:rsidRPr="008333DF">
        <w:rPr>
          <w:color w:val="auto"/>
          <w:sz w:val="28"/>
          <w:szCs w:val="28"/>
        </w:rPr>
        <w:t xml:space="preserve">wspieranie działalności na rzecz osób niepełnosprawnych, </w:t>
      </w:r>
    </w:p>
    <w:p w:rsidR="008333DF" w:rsidRDefault="00374613" w:rsidP="008333DF">
      <w:pPr>
        <w:pStyle w:val="Default"/>
        <w:numPr>
          <w:ilvl w:val="0"/>
          <w:numId w:val="2"/>
        </w:numPr>
        <w:spacing w:line="360" w:lineRule="auto"/>
        <w:ind w:left="284" w:firstLine="0"/>
        <w:jc w:val="both"/>
        <w:rPr>
          <w:color w:val="auto"/>
          <w:sz w:val="28"/>
          <w:szCs w:val="28"/>
        </w:rPr>
      </w:pPr>
      <w:r w:rsidRPr="008333DF">
        <w:rPr>
          <w:color w:val="auto"/>
          <w:sz w:val="28"/>
          <w:szCs w:val="28"/>
        </w:rPr>
        <w:t xml:space="preserve">wspieranie edukacji ekologicznej, aktywności proekologicznej mieszkańców oraz ochrony dziedzictwa przyrodniczego i kulturowego, </w:t>
      </w:r>
    </w:p>
    <w:p w:rsidR="008333DF" w:rsidRDefault="00374613" w:rsidP="008333DF">
      <w:pPr>
        <w:pStyle w:val="Default"/>
        <w:numPr>
          <w:ilvl w:val="0"/>
          <w:numId w:val="2"/>
        </w:numPr>
        <w:spacing w:line="360" w:lineRule="auto"/>
        <w:ind w:left="284" w:firstLine="0"/>
        <w:jc w:val="both"/>
        <w:rPr>
          <w:color w:val="auto"/>
          <w:sz w:val="28"/>
          <w:szCs w:val="28"/>
        </w:rPr>
      </w:pPr>
      <w:r w:rsidRPr="008333DF">
        <w:rPr>
          <w:color w:val="auto"/>
          <w:sz w:val="28"/>
          <w:szCs w:val="28"/>
        </w:rPr>
        <w:t xml:space="preserve">prowadzenie działalności szkoleniowej i doradczej związanej z realizacją celów i działań statutowych, </w:t>
      </w:r>
    </w:p>
    <w:p w:rsidR="008333DF" w:rsidRDefault="00374613" w:rsidP="008333DF">
      <w:pPr>
        <w:pStyle w:val="Default"/>
        <w:numPr>
          <w:ilvl w:val="0"/>
          <w:numId w:val="2"/>
        </w:numPr>
        <w:spacing w:line="360" w:lineRule="auto"/>
        <w:ind w:left="284" w:firstLine="0"/>
        <w:jc w:val="both"/>
        <w:rPr>
          <w:color w:val="auto"/>
          <w:sz w:val="28"/>
          <w:szCs w:val="28"/>
        </w:rPr>
      </w:pPr>
      <w:r w:rsidRPr="008333DF">
        <w:rPr>
          <w:color w:val="auto"/>
          <w:sz w:val="28"/>
          <w:szCs w:val="28"/>
        </w:rPr>
        <w:t xml:space="preserve">promocja działań partnerskich w ramach współpracy trójsektorowej (samorządy, organizacje pozarządowe, przedsiębiorcy), </w:t>
      </w:r>
    </w:p>
    <w:p w:rsidR="008333DF" w:rsidRDefault="00374613" w:rsidP="008333DF">
      <w:pPr>
        <w:pStyle w:val="Default"/>
        <w:numPr>
          <w:ilvl w:val="0"/>
          <w:numId w:val="2"/>
        </w:numPr>
        <w:spacing w:line="360" w:lineRule="auto"/>
        <w:ind w:left="284" w:firstLine="0"/>
        <w:jc w:val="both"/>
        <w:rPr>
          <w:color w:val="auto"/>
          <w:sz w:val="28"/>
          <w:szCs w:val="28"/>
        </w:rPr>
      </w:pPr>
      <w:r w:rsidRPr="008333DF">
        <w:rPr>
          <w:color w:val="auto"/>
          <w:sz w:val="28"/>
          <w:szCs w:val="28"/>
        </w:rPr>
        <w:t xml:space="preserve">wspieranie działalności naukowej, badawczej i rozwojowej, </w:t>
      </w:r>
    </w:p>
    <w:p w:rsidR="008333DF" w:rsidRDefault="00374613" w:rsidP="008333DF">
      <w:pPr>
        <w:pStyle w:val="Default"/>
        <w:numPr>
          <w:ilvl w:val="0"/>
          <w:numId w:val="2"/>
        </w:numPr>
        <w:spacing w:line="360" w:lineRule="auto"/>
        <w:ind w:left="284" w:firstLine="0"/>
        <w:jc w:val="both"/>
        <w:rPr>
          <w:color w:val="auto"/>
          <w:sz w:val="28"/>
          <w:szCs w:val="28"/>
        </w:rPr>
      </w:pPr>
      <w:r w:rsidRPr="008333DF">
        <w:rPr>
          <w:color w:val="auto"/>
          <w:sz w:val="28"/>
          <w:szCs w:val="28"/>
        </w:rPr>
        <w:t xml:space="preserve">upowszechnianie i wymianę informacji o inicjatywach związanych </w:t>
      </w:r>
      <w:r w:rsidRPr="008333DF">
        <w:rPr>
          <w:color w:val="auto"/>
          <w:sz w:val="28"/>
          <w:szCs w:val="28"/>
        </w:rPr>
        <w:br/>
        <w:t xml:space="preserve">z aktywizacją ludności na obszarach wiejskich położonych na terenie LGD „Bądźmy Razem”, </w:t>
      </w:r>
    </w:p>
    <w:p w:rsidR="008333DF" w:rsidRDefault="00374613" w:rsidP="008333DF">
      <w:pPr>
        <w:pStyle w:val="Default"/>
        <w:numPr>
          <w:ilvl w:val="0"/>
          <w:numId w:val="2"/>
        </w:numPr>
        <w:spacing w:line="360" w:lineRule="auto"/>
        <w:ind w:left="284" w:firstLine="0"/>
        <w:jc w:val="both"/>
        <w:rPr>
          <w:color w:val="auto"/>
          <w:sz w:val="28"/>
          <w:szCs w:val="28"/>
        </w:rPr>
      </w:pPr>
      <w:r w:rsidRPr="008333DF">
        <w:rPr>
          <w:color w:val="auto"/>
          <w:sz w:val="28"/>
          <w:szCs w:val="28"/>
        </w:rPr>
        <w:t xml:space="preserve">prowadzenie działalności (w formie instytucji otoczenia biznesu) służącej tworzeniu korzystnych warunków dla rozwoju przedsiębiorczości, </w:t>
      </w:r>
    </w:p>
    <w:p w:rsidR="008333DF" w:rsidRDefault="00374613" w:rsidP="008333DF">
      <w:pPr>
        <w:pStyle w:val="Default"/>
        <w:numPr>
          <w:ilvl w:val="0"/>
          <w:numId w:val="2"/>
        </w:numPr>
        <w:spacing w:line="360" w:lineRule="auto"/>
        <w:ind w:left="284" w:firstLine="0"/>
        <w:jc w:val="both"/>
        <w:rPr>
          <w:color w:val="auto"/>
          <w:sz w:val="28"/>
          <w:szCs w:val="28"/>
        </w:rPr>
      </w:pPr>
      <w:r w:rsidRPr="008333DF">
        <w:rPr>
          <w:color w:val="auto"/>
          <w:sz w:val="28"/>
          <w:szCs w:val="28"/>
        </w:rPr>
        <w:t>wspieranie działalności instytucji kultury, placówek oświatowych oraz organizacji pozarządowych w realizacji ich działań statutowych,</w:t>
      </w:r>
    </w:p>
    <w:p w:rsidR="00374613" w:rsidRPr="00FD6121" w:rsidRDefault="00374613" w:rsidP="00FD6121">
      <w:pPr>
        <w:pStyle w:val="Default"/>
        <w:numPr>
          <w:ilvl w:val="0"/>
          <w:numId w:val="2"/>
        </w:numPr>
        <w:spacing w:line="360" w:lineRule="auto"/>
        <w:ind w:left="284" w:firstLine="0"/>
        <w:jc w:val="both"/>
        <w:rPr>
          <w:color w:val="auto"/>
          <w:sz w:val="28"/>
          <w:szCs w:val="28"/>
        </w:rPr>
      </w:pPr>
      <w:r w:rsidRPr="008333DF">
        <w:rPr>
          <w:color w:val="auto"/>
          <w:sz w:val="28"/>
          <w:szCs w:val="28"/>
        </w:rPr>
        <w:t xml:space="preserve">prowadzenie innych działań na rzecz rozwoju obszarów wiejskich położonych na terenie działalności LGD „Bądźmy Razem”. </w:t>
      </w:r>
    </w:p>
    <w:p w:rsidR="00374613" w:rsidRPr="00E413F6" w:rsidRDefault="00374613" w:rsidP="00374613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§ 3</w:t>
      </w:r>
    </w:p>
    <w:p w:rsidR="00374613" w:rsidRPr="00E413F6" w:rsidRDefault="00374613" w:rsidP="0037461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Stowarzyszenie realizuje swoje cele poprzez: </w:t>
      </w:r>
    </w:p>
    <w:p w:rsidR="00374613" w:rsidRPr="00E413F6" w:rsidRDefault="00374613" w:rsidP="00374613">
      <w:pPr>
        <w:pStyle w:val="Default"/>
        <w:numPr>
          <w:ilvl w:val="0"/>
          <w:numId w:val="3"/>
        </w:numPr>
        <w:spacing w:after="18"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wdrażanie Programu Rozwoju Obszarów Wiejskich oraz Lokalnej Strategii Rozwoju opracowanej dla LGD „Bądźmy Razem”’, </w:t>
      </w:r>
    </w:p>
    <w:p w:rsidR="00374613" w:rsidRPr="00E413F6" w:rsidRDefault="00374613" w:rsidP="00374613">
      <w:pPr>
        <w:pStyle w:val="Default"/>
        <w:numPr>
          <w:ilvl w:val="0"/>
          <w:numId w:val="3"/>
        </w:numPr>
        <w:spacing w:after="18"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lastRenderedPageBreak/>
        <w:t xml:space="preserve">wdrażanie innych programów operacyjnych dla Polski, które będą realizować cele statutowe Stowarzyszenia, </w:t>
      </w:r>
    </w:p>
    <w:p w:rsidR="00374613" w:rsidRPr="00E413F6" w:rsidRDefault="00374613" w:rsidP="00374613">
      <w:pPr>
        <w:pStyle w:val="Default"/>
        <w:numPr>
          <w:ilvl w:val="0"/>
          <w:numId w:val="3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organizowanie i finansowanie: </w:t>
      </w:r>
    </w:p>
    <w:p w:rsidR="00374613" w:rsidRPr="00E413F6" w:rsidRDefault="00374613" w:rsidP="00374613">
      <w:pPr>
        <w:pStyle w:val="Default"/>
        <w:numPr>
          <w:ilvl w:val="0"/>
          <w:numId w:val="4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przedsięwzięć o charakterze informacyjnym lub szkoleniowym </w:t>
      </w:r>
      <w:r w:rsidRPr="00E413F6">
        <w:rPr>
          <w:color w:val="auto"/>
          <w:sz w:val="28"/>
          <w:szCs w:val="28"/>
        </w:rPr>
        <w:br/>
        <w:t xml:space="preserve">i doradczym, w tym m.in. seminariów, wizyt studyjnych, szkoleń, konferencji i konkursów, </w:t>
      </w:r>
    </w:p>
    <w:p w:rsidR="00374613" w:rsidRPr="00E413F6" w:rsidRDefault="00374613" w:rsidP="00374613">
      <w:pPr>
        <w:pStyle w:val="Default"/>
        <w:numPr>
          <w:ilvl w:val="0"/>
          <w:numId w:val="4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imprez kulturalnych, sportowych i turystycznych oraz festiwali, targów, pokazów i wystaw, służących zwłaszcza promocji regionu </w:t>
      </w:r>
      <w:r w:rsidRPr="00E413F6">
        <w:rPr>
          <w:color w:val="auto"/>
          <w:sz w:val="28"/>
          <w:szCs w:val="28"/>
        </w:rPr>
        <w:br/>
        <w:t xml:space="preserve">i jego tożsamości kulturowej, </w:t>
      </w:r>
    </w:p>
    <w:p w:rsidR="00374613" w:rsidRPr="00E413F6" w:rsidRDefault="00374613" w:rsidP="00374613">
      <w:pPr>
        <w:pStyle w:val="Default"/>
        <w:numPr>
          <w:ilvl w:val="0"/>
          <w:numId w:val="4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działalności promocyjnej, informacyjnej i poligraficznej, w tym: opracowywanie i wydawanie broszur, folderów, plakatów, opracowywanie i rozpowszechnianie materiałów audiowizualnych, </w:t>
      </w:r>
      <w:proofErr w:type="spellStart"/>
      <w:r w:rsidRPr="00E413F6">
        <w:rPr>
          <w:color w:val="auto"/>
          <w:sz w:val="28"/>
          <w:szCs w:val="28"/>
        </w:rPr>
        <w:t>tworzenie</w:t>
      </w:r>
      <w:proofErr w:type="spellEnd"/>
      <w:r w:rsidRPr="00E413F6">
        <w:rPr>
          <w:color w:val="auto"/>
          <w:sz w:val="28"/>
          <w:szCs w:val="28"/>
        </w:rPr>
        <w:t xml:space="preserve"> stron internetowych, przygotowywanie i rozpowszechnianie innych materiałów o charakterze reklamowym lub promocyjnym,</w:t>
      </w:r>
      <w:r w:rsidRPr="00E413F6">
        <w:rPr>
          <w:color w:val="auto"/>
          <w:sz w:val="28"/>
          <w:szCs w:val="28"/>
        </w:rPr>
        <w:br/>
        <w:t>w tym wydawanie gazety lokalnej,</w:t>
      </w:r>
    </w:p>
    <w:p w:rsidR="00374613" w:rsidRPr="00E413F6" w:rsidRDefault="00374613" w:rsidP="00374613">
      <w:pPr>
        <w:pStyle w:val="Default"/>
        <w:numPr>
          <w:ilvl w:val="0"/>
          <w:numId w:val="3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współpracę i wymianę doświadczeń z instytucjami publicznymi </w:t>
      </w:r>
      <w:r w:rsidRPr="00E413F6">
        <w:rPr>
          <w:color w:val="auto"/>
          <w:sz w:val="28"/>
          <w:szCs w:val="28"/>
        </w:rPr>
        <w:br/>
        <w:t xml:space="preserve">i organizacjami pozarządowymi działającymi w zakresie objętym celami Stowarzyszenia na poziomie krajowym i międzynarodowym, </w:t>
      </w:r>
    </w:p>
    <w:p w:rsidR="00374613" w:rsidRPr="00E413F6" w:rsidRDefault="00374613" w:rsidP="00374613">
      <w:pPr>
        <w:pStyle w:val="Default"/>
        <w:numPr>
          <w:ilvl w:val="0"/>
          <w:numId w:val="3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wspieranie instytucjonalne, organizacyjne i finansowe inicjatyw na rzecz społeczności wiejskiej i małych miast, </w:t>
      </w:r>
    </w:p>
    <w:p w:rsidR="00374613" w:rsidRPr="00E413F6" w:rsidRDefault="00374613" w:rsidP="00374613">
      <w:pPr>
        <w:pStyle w:val="Default"/>
        <w:numPr>
          <w:ilvl w:val="0"/>
          <w:numId w:val="3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pomoc szkoleniową i doradczą w zakresie przygotowywania i realizacji projektów w ramach LSR oraz innych programów operacyjnych, które realizują cele statutowe Stowarzyszenia, </w:t>
      </w:r>
    </w:p>
    <w:p w:rsidR="00374613" w:rsidRPr="00E413F6" w:rsidRDefault="00374613" w:rsidP="00374613">
      <w:pPr>
        <w:pStyle w:val="Default"/>
        <w:numPr>
          <w:ilvl w:val="0"/>
          <w:numId w:val="3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opracowanie wniosków do podmiotów wspierających finansowo realizację celów statutowych Stowarzyszenia i ich wdrażanie, </w:t>
      </w:r>
    </w:p>
    <w:p w:rsidR="00374613" w:rsidRPr="00E413F6" w:rsidRDefault="00374613" w:rsidP="00374613">
      <w:pPr>
        <w:pStyle w:val="Default"/>
        <w:numPr>
          <w:ilvl w:val="0"/>
          <w:numId w:val="3"/>
        </w:numPr>
        <w:spacing w:line="360" w:lineRule="auto"/>
        <w:ind w:left="644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wspieranie i promocja wolontariatu,</w:t>
      </w:r>
    </w:p>
    <w:p w:rsidR="00374613" w:rsidRPr="00E413F6" w:rsidRDefault="00374613" w:rsidP="00374613">
      <w:pPr>
        <w:pStyle w:val="Default"/>
        <w:numPr>
          <w:ilvl w:val="0"/>
          <w:numId w:val="3"/>
        </w:numPr>
        <w:spacing w:line="360" w:lineRule="auto"/>
        <w:ind w:left="644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udzielanie wszechstronnej pomocy małym i średnim przedsiębiorstwom,</w:t>
      </w:r>
    </w:p>
    <w:p w:rsidR="00374613" w:rsidRPr="00E413F6" w:rsidRDefault="00374613" w:rsidP="00374613">
      <w:pPr>
        <w:pStyle w:val="Default"/>
        <w:numPr>
          <w:ilvl w:val="0"/>
          <w:numId w:val="3"/>
        </w:numPr>
        <w:spacing w:line="360" w:lineRule="auto"/>
        <w:ind w:left="644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prowadzenie szkoleń, konkursów,</w:t>
      </w:r>
    </w:p>
    <w:p w:rsidR="00374613" w:rsidRPr="00E413F6" w:rsidRDefault="00374613" w:rsidP="00374613">
      <w:pPr>
        <w:pStyle w:val="Default"/>
        <w:numPr>
          <w:ilvl w:val="0"/>
          <w:numId w:val="3"/>
        </w:numPr>
        <w:spacing w:line="360" w:lineRule="auto"/>
        <w:ind w:left="644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lastRenderedPageBreak/>
        <w:t>współpracę i pomoc dla organizacji zrzeszających społeczności wiejskie oraz grup nieformalnych,</w:t>
      </w:r>
    </w:p>
    <w:p w:rsidR="00374613" w:rsidRPr="00E413F6" w:rsidRDefault="00374613" w:rsidP="00374613">
      <w:pPr>
        <w:pStyle w:val="Default"/>
        <w:numPr>
          <w:ilvl w:val="0"/>
          <w:numId w:val="3"/>
        </w:numPr>
        <w:spacing w:line="360" w:lineRule="auto"/>
        <w:ind w:left="644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współpraca z innymi organizacjami pozarządowymi działającymi poza terytorium Rzeczypospolitej Polskiej, realizacja wspólnych projektów dotyczących kultury, sportu, turystyki, ochrony środowiska i edukacji,</w:t>
      </w:r>
    </w:p>
    <w:p w:rsidR="00374613" w:rsidRPr="00E413F6" w:rsidRDefault="00374613" w:rsidP="00374613">
      <w:pPr>
        <w:pStyle w:val="Default"/>
        <w:numPr>
          <w:ilvl w:val="0"/>
          <w:numId w:val="3"/>
        </w:numPr>
        <w:spacing w:line="360" w:lineRule="auto"/>
        <w:ind w:left="644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wspieranie działalności bibliotek, ośrodków kultury, muzeów i świetlic wiejskich. </w:t>
      </w:r>
    </w:p>
    <w:p w:rsidR="00374613" w:rsidRPr="00E413F6" w:rsidRDefault="00374613" w:rsidP="00374613">
      <w:pPr>
        <w:pStyle w:val="Default"/>
        <w:numPr>
          <w:ilvl w:val="0"/>
          <w:numId w:val="3"/>
        </w:numPr>
        <w:spacing w:line="360" w:lineRule="auto"/>
        <w:ind w:left="644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pomoc w tworzeniu, sprzedaży i promocji produktów lokalnych </w:t>
      </w:r>
      <w:r w:rsidRPr="00E413F6">
        <w:rPr>
          <w:color w:val="auto"/>
          <w:sz w:val="28"/>
          <w:szCs w:val="28"/>
        </w:rPr>
        <w:br/>
        <w:t>i regionalnych,</w:t>
      </w:r>
    </w:p>
    <w:p w:rsidR="00374613" w:rsidRPr="00E413F6" w:rsidRDefault="00374613" w:rsidP="00374613">
      <w:pPr>
        <w:pStyle w:val="Default"/>
        <w:numPr>
          <w:ilvl w:val="0"/>
          <w:numId w:val="3"/>
        </w:numPr>
        <w:spacing w:line="360" w:lineRule="auto"/>
        <w:ind w:left="644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wykonywanie celów statutowych w oparciu o pozyskane środki unijne,</w:t>
      </w:r>
    </w:p>
    <w:p w:rsidR="00374613" w:rsidRPr="00E413F6" w:rsidRDefault="00374613" w:rsidP="00374613">
      <w:pPr>
        <w:pStyle w:val="Default"/>
        <w:numPr>
          <w:ilvl w:val="0"/>
          <w:numId w:val="3"/>
        </w:numPr>
        <w:spacing w:line="360" w:lineRule="auto"/>
        <w:ind w:left="644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prowadzenie innych działań przewidzianych dla LGD w ramach obowiązujących przepisów. </w:t>
      </w:r>
    </w:p>
    <w:p w:rsidR="00374613" w:rsidRPr="00E413F6" w:rsidRDefault="00374613" w:rsidP="0037461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374613" w:rsidRDefault="00374613"/>
    <w:p w:rsidR="00374613" w:rsidRDefault="00374613"/>
    <w:p w:rsidR="00374613" w:rsidRDefault="00374613"/>
    <w:p w:rsidR="00374613" w:rsidRDefault="00374613"/>
    <w:p w:rsidR="00374613" w:rsidRDefault="00374613"/>
    <w:p w:rsidR="00374613" w:rsidRDefault="00374613"/>
    <w:p w:rsidR="00374613" w:rsidRDefault="00374613"/>
    <w:p w:rsidR="00374613" w:rsidRDefault="00374613"/>
    <w:p w:rsidR="00374613" w:rsidRDefault="00374613"/>
    <w:p w:rsidR="00374613" w:rsidRDefault="00374613"/>
    <w:p w:rsidR="00374613" w:rsidRDefault="00374613"/>
    <w:p w:rsidR="00374613" w:rsidRDefault="00374613"/>
    <w:p w:rsidR="00FD6121" w:rsidRDefault="00FD6121"/>
    <w:p w:rsidR="00FD6121" w:rsidRDefault="00FD6121"/>
    <w:p w:rsidR="00374613" w:rsidRPr="00E413F6" w:rsidRDefault="00374613" w:rsidP="00374613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b/>
          <w:bCs/>
          <w:color w:val="auto"/>
          <w:sz w:val="28"/>
          <w:szCs w:val="28"/>
        </w:rPr>
        <w:t>ROZDZIAŁ 3</w:t>
      </w:r>
    </w:p>
    <w:p w:rsidR="00374613" w:rsidRPr="00E413F6" w:rsidRDefault="00374613" w:rsidP="00374613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b/>
          <w:bCs/>
          <w:color w:val="auto"/>
          <w:sz w:val="28"/>
          <w:szCs w:val="28"/>
        </w:rPr>
        <w:t>CZŁONKOWIE, ICH PRAWA I OBOWIĄZKI</w:t>
      </w:r>
    </w:p>
    <w:p w:rsidR="00374613" w:rsidRPr="00E413F6" w:rsidRDefault="00374613" w:rsidP="00374613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§ 4</w:t>
      </w:r>
    </w:p>
    <w:p w:rsidR="00374613" w:rsidRPr="00E413F6" w:rsidRDefault="00374613" w:rsidP="0037461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Członkowie Stowarzyszenia dzielą się na: </w:t>
      </w:r>
    </w:p>
    <w:p w:rsidR="00374613" w:rsidRPr="00E413F6" w:rsidRDefault="00374613" w:rsidP="00374613">
      <w:pPr>
        <w:pStyle w:val="Default"/>
        <w:numPr>
          <w:ilvl w:val="0"/>
          <w:numId w:val="6"/>
        </w:numPr>
        <w:spacing w:after="18"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zwyczajnych, </w:t>
      </w:r>
    </w:p>
    <w:p w:rsidR="00374613" w:rsidRPr="00E413F6" w:rsidRDefault="00374613" w:rsidP="00374613">
      <w:pPr>
        <w:pStyle w:val="Default"/>
        <w:numPr>
          <w:ilvl w:val="0"/>
          <w:numId w:val="6"/>
        </w:numPr>
        <w:spacing w:after="18"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wspierających, </w:t>
      </w:r>
    </w:p>
    <w:p w:rsidR="00374613" w:rsidRPr="003C1D6A" w:rsidRDefault="00374613" w:rsidP="00374613">
      <w:pPr>
        <w:pStyle w:val="Default"/>
        <w:numPr>
          <w:ilvl w:val="0"/>
          <w:numId w:val="6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honorowych. </w:t>
      </w:r>
    </w:p>
    <w:p w:rsidR="00374613" w:rsidRPr="00E413F6" w:rsidRDefault="00374613" w:rsidP="00374613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§ 5</w:t>
      </w:r>
    </w:p>
    <w:p w:rsidR="00374613" w:rsidRPr="00E413F6" w:rsidRDefault="00374613" w:rsidP="00374613">
      <w:pPr>
        <w:pStyle w:val="Akapitzlist"/>
        <w:widowControl w:val="0"/>
        <w:numPr>
          <w:ilvl w:val="0"/>
          <w:numId w:val="8"/>
        </w:numPr>
        <w:autoSpaceDE w:val="0"/>
        <w:spacing w:before="2" w:line="360" w:lineRule="auto"/>
        <w:ind w:right="91"/>
        <w:jc w:val="both"/>
        <w:rPr>
          <w:rFonts w:ascii="Times New Roman" w:hAnsi="Times New Roman" w:cs="Times New Roman"/>
          <w:sz w:val="28"/>
          <w:szCs w:val="28"/>
        </w:rPr>
      </w:pPr>
      <w:r w:rsidRPr="00E413F6">
        <w:rPr>
          <w:rFonts w:ascii="Times New Roman" w:hAnsi="Times New Roman" w:cs="Times New Roman"/>
          <w:spacing w:val="-2"/>
          <w:sz w:val="28"/>
          <w:szCs w:val="28"/>
        </w:rPr>
        <w:t>C</w:t>
      </w:r>
      <w:r w:rsidRPr="00E413F6">
        <w:rPr>
          <w:rFonts w:ascii="Times New Roman" w:hAnsi="Times New Roman" w:cs="Times New Roman"/>
          <w:sz w:val="28"/>
          <w:szCs w:val="28"/>
        </w:rPr>
        <w:t>złonkie</w:t>
      </w:r>
      <w:r w:rsidRPr="00E413F6">
        <w:rPr>
          <w:rFonts w:ascii="Times New Roman" w:hAnsi="Times New Roman" w:cs="Times New Roman"/>
          <w:spacing w:val="-3"/>
          <w:sz w:val="28"/>
          <w:szCs w:val="28"/>
        </w:rPr>
        <w:t>m</w:t>
      </w:r>
      <w:r w:rsidRPr="00E413F6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E413F6">
        <w:rPr>
          <w:rFonts w:ascii="Times New Roman" w:hAnsi="Times New Roman" w:cs="Times New Roman"/>
          <w:sz w:val="28"/>
          <w:szCs w:val="28"/>
        </w:rPr>
        <w:t>zwyczajnym</w:t>
      </w:r>
      <w:r w:rsidRPr="00E413F6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E413F6">
        <w:rPr>
          <w:rFonts w:ascii="Times New Roman" w:hAnsi="Times New Roman" w:cs="Times New Roman"/>
          <w:spacing w:val="-3"/>
          <w:sz w:val="28"/>
          <w:szCs w:val="28"/>
        </w:rPr>
        <w:t>m</w:t>
      </w:r>
      <w:r w:rsidRPr="00E413F6">
        <w:rPr>
          <w:rFonts w:ascii="Times New Roman" w:hAnsi="Times New Roman" w:cs="Times New Roman"/>
          <w:spacing w:val="-2"/>
          <w:sz w:val="28"/>
          <w:szCs w:val="28"/>
        </w:rPr>
        <w:t>o</w:t>
      </w:r>
      <w:r w:rsidRPr="00E413F6">
        <w:rPr>
          <w:rFonts w:ascii="Times New Roman" w:hAnsi="Times New Roman" w:cs="Times New Roman"/>
          <w:sz w:val="28"/>
          <w:szCs w:val="28"/>
        </w:rPr>
        <w:t>że</w:t>
      </w:r>
      <w:r w:rsidRPr="00E413F6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E413F6">
        <w:rPr>
          <w:rFonts w:ascii="Times New Roman" w:hAnsi="Times New Roman" w:cs="Times New Roman"/>
          <w:sz w:val="28"/>
          <w:szCs w:val="28"/>
        </w:rPr>
        <w:t>b</w:t>
      </w:r>
      <w:r w:rsidRPr="00E413F6">
        <w:rPr>
          <w:rFonts w:ascii="Times New Roman" w:hAnsi="Times New Roman" w:cs="Times New Roman"/>
          <w:spacing w:val="-2"/>
          <w:sz w:val="28"/>
          <w:szCs w:val="28"/>
        </w:rPr>
        <w:t>y</w:t>
      </w:r>
      <w:r w:rsidRPr="00E413F6">
        <w:rPr>
          <w:rFonts w:ascii="Times New Roman" w:hAnsi="Times New Roman" w:cs="Times New Roman"/>
          <w:sz w:val="28"/>
          <w:szCs w:val="28"/>
        </w:rPr>
        <w:t>ć:</w:t>
      </w:r>
    </w:p>
    <w:p w:rsidR="00374613" w:rsidRPr="00E413F6" w:rsidRDefault="00374613" w:rsidP="00374613">
      <w:pPr>
        <w:pStyle w:val="Akapitzlist"/>
        <w:widowControl w:val="0"/>
        <w:numPr>
          <w:ilvl w:val="1"/>
          <w:numId w:val="8"/>
        </w:numPr>
        <w:autoSpaceDE w:val="0"/>
        <w:spacing w:before="2" w:line="360" w:lineRule="auto"/>
        <w:ind w:right="91"/>
        <w:jc w:val="both"/>
        <w:rPr>
          <w:rFonts w:ascii="Times New Roman" w:hAnsi="Times New Roman" w:cs="Times New Roman"/>
          <w:spacing w:val="58"/>
          <w:sz w:val="28"/>
          <w:szCs w:val="28"/>
        </w:rPr>
      </w:pPr>
      <w:r w:rsidRPr="00E413F6">
        <w:rPr>
          <w:rFonts w:ascii="Times New Roman" w:hAnsi="Times New Roman" w:cs="Times New Roman"/>
          <w:sz w:val="28"/>
          <w:szCs w:val="28"/>
        </w:rPr>
        <w:t>osoba</w:t>
      </w:r>
      <w:r w:rsidRPr="00E413F6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E413F6">
        <w:rPr>
          <w:rFonts w:ascii="Times New Roman" w:hAnsi="Times New Roman" w:cs="Times New Roman"/>
          <w:sz w:val="28"/>
          <w:szCs w:val="28"/>
        </w:rPr>
        <w:t>fizyczna</w:t>
      </w:r>
      <w:r w:rsidRPr="00E413F6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E413F6">
        <w:rPr>
          <w:rFonts w:ascii="Times New Roman" w:hAnsi="Times New Roman" w:cs="Times New Roman"/>
          <w:sz w:val="28"/>
          <w:szCs w:val="28"/>
        </w:rPr>
        <w:t>posiada</w:t>
      </w:r>
      <w:r w:rsidRPr="00E413F6">
        <w:rPr>
          <w:rFonts w:ascii="Times New Roman" w:hAnsi="Times New Roman" w:cs="Times New Roman"/>
          <w:spacing w:val="-3"/>
          <w:sz w:val="28"/>
          <w:szCs w:val="28"/>
        </w:rPr>
        <w:t>j</w:t>
      </w:r>
      <w:r w:rsidRPr="00E413F6">
        <w:rPr>
          <w:rFonts w:ascii="Times New Roman" w:hAnsi="Times New Roman" w:cs="Times New Roman"/>
          <w:sz w:val="28"/>
          <w:szCs w:val="28"/>
        </w:rPr>
        <w:t>ąca</w:t>
      </w:r>
      <w:r w:rsidRPr="00E413F6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E413F6">
        <w:rPr>
          <w:rFonts w:ascii="Times New Roman" w:hAnsi="Times New Roman" w:cs="Times New Roman"/>
          <w:sz w:val="28"/>
          <w:szCs w:val="28"/>
        </w:rPr>
        <w:t>peł</w:t>
      </w:r>
      <w:r w:rsidRPr="00E413F6">
        <w:rPr>
          <w:rFonts w:ascii="Times New Roman" w:hAnsi="Times New Roman" w:cs="Times New Roman"/>
          <w:spacing w:val="-3"/>
          <w:sz w:val="28"/>
          <w:szCs w:val="28"/>
        </w:rPr>
        <w:t>n</w:t>
      </w:r>
      <w:r w:rsidRPr="00E413F6">
        <w:rPr>
          <w:rFonts w:ascii="Times New Roman" w:hAnsi="Times New Roman" w:cs="Times New Roman"/>
          <w:sz w:val="28"/>
          <w:szCs w:val="28"/>
        </w:rPr>
        <w:t>ą</w:t>
      </w:r>
      <w:r w:rsidRPr="00E413F6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E413F6">
        <w:rPr>
          <w:rFonts w:ascii="Times New Roman" w:hAnsi="Times New Roman" w:cs="Times New Roman"/>
          <w:spacing w:val="-2"/>
          <w:sz w:val="28"/>
          <w:szCs w:val="28"/>
        </w:rPr>
        <w:t>zdolno</w:t>
      </w:r>
      <w:r w:rsidRPr="00E413F6">
        <w:rPr>
          <w:rFonts w:ascii="Times New Roman" w:hAnsi="Times New Roman" w:cs="Times New Roman"/>
          <w:sz w:val="28"/>
          <w:szCs w:val="28"/>
        </w:rPr>
        <w:t>ść</w:t>
      </w:r>
      <w:r w:rsidRPr="00E413F6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E413F6">
        <w:rPr>
          <w:rFonts w:ascii="Times New Roman" w:hAnsi="Times New Roman" w:cs="Times New Roman"/>
          <w:sz w:val="28"/>
          <w:szCs w:val="28"/>
        </w:rPr>
        <w:t>do</w:t>
      </w:r>
      <w:r w:rsidRPr="00E413F6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E413F6">
        <w:rPr>
          <w:rFonts w:ascii="Times New Roman" w:hAnsi="Times New Roman" w:cs="Times New Roman"/>
          <w:sz w:val="28"/>
          <w:szCs w:val="28"/>
        </w:rPr>
        <w:t>czynn</w:t>
      </w:r>
      <w:r w:rsidRPr="00E413F6">
        <w:rPr>
          <w:rFonts w:ascii="Times New Roman" w:hAnsi="Times New Roman" w:cs="Times New Roman"/>
          <w:spacing w:val="-2"/>
          <w:sz w:val="28"/>
          <w:szCs w:val="28"/>
        </w:rPr>
        <w:t>o</w:t>
      </w:r>
      <w:r w:rsidRPr="00E413F6">
        <w:rPr>
          <w:rFonts w:ascii="Times New Roman" w:hAnsi="Times New Roman" w:cs="Times New Roman"/>
          <w:sz w:val="28"/>
          <w:szCs w:val="28"/>
        </w:rPr>
        <w:t>ś</w:t>
      </w:r>
      <w:r w:rsidRPr="00E413F6">
        <w:rPr>
          <w:rFonts w:ascii="Times New Roman" w:hAnsi="Times New Roman" w:cs="Times New Roman"/>
          <w:spacing w:val="-2"/>
          <w:sz w:val="28"/>
          <w:szCs w:val="28"/>
        </w:rPr>
        <w:t xml:space="preserve">ci </w:t>
      </w:r>
      <w:r w:rsidRPr="00E413F6">
        <w:rPr>
          <w:rFonts w:ascii="Times New Roman" w:hAnsi="Times New Roman" w:cs="Times New Roman"/>
          <w:sz w:val="28"/>
          <w:szCs w:val="28"/>
        </w:rPr>
        <w:t>prawnych,</w:t>
      </w:r>
      <w:r w:rsidRPr="00E413F6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E413F6">
        <w:rPr>
          <w:rFonts w:ascii="Times New Roman" w:hAnsi="Times New Roman" w:cs="Times New Roman"/>
          <w:sz w:val="28"/>
          <w:szCs w:val="28"/>
        </w:rPr>
        <w:t>będąca</w:t>
      </w:r>
      <w:r w:rsidRPr="00E413F6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E413F6">
        <w:rPr>
          <w:rFonts w:ascii="Times New Roman" w:hAnsi="Times New Roman" w:cs="Times New Roman"/>
          <w:sz w:val="28"/>
          <w:szCs w:val="28"/>
        </w:rPr>
        <w:t>obywatele</w:t>
      </w:r>
      <w:r w:rsidRPr="00E413F6">
        <w:rPr>
          <w:rFonts w:ascii="Times New Roman" w:hAnsi="Times New Roman" w:cs="Times New Roman"/>
          <w:spacing w:val="-3"/>
          <w:sz w:val="28"/>
          <w:szCs w:val="28"/>
        </w:rPr>
        <w:t>m</w:t>
      </w:r>
      <w:r w:rsidRPr="00E413F6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E413F6">
        <w:rPr>
          <w:rFonts w:ascii="Times New Roman" w:hAnsi="Times New Roman" w:cs="Times New Roman"/>
          <w:sz w:val="28"/>
          <w:szCs w:val="28"/>
        </w:rPr>
        <w:t>polski</w:t>
      </w:r>
      <w:r w:rsidRPr="00E413F6">
        <w:rPr>
          <w:rFonts w:ascii="Times New Roman" w:hAnsi="Times New Roman" w:cs="Times New Roman"/>
          <w:spacing w:val="-3"/>
          <w:sz w:val="28"/>
          <w:szCs w:val="28"/>
        </w:rPr>
        <w:t>m</w:t>
      </w:r>
      <w:r w:rsidRPr="00E413F6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E413F6">
        <w:rPr>
          <w:rFonts w:ascii="Times New Roman" w:hAnsi="Times New Roman" w:cs="Times New Roman"/>
          <w:sz w:val="28"/>
          <w:szCs w:val="28"/>
        </w:rPr>
        <w:t>lub</w:t>
      </w:r>
      <w:r w:rsidRPr="00E413F6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E413F6">
        <w:rPr>
          <w:rFonts w:ascii="Times New Roman" w:hAnsi="Times New Roman" w:cs="Times New Roman"/>
          <w:sz w:val="28"/>
          <w:szCs w:val="28"/>
        </w:rPr>
        <w:t>cudzozie</w:t>
      </w:r>
      <w:r w:rsidRPr="00E413F6">
        <w:rPr>
          <w:rFonts w:ascii="Times New Roman" w:hAnsi="Times New Roman" w:cs="Times New Roman"/>
          <w:spacing w:val="-3"/>
          <w:sz w:val="28"/>
          <w:szCs w:val="28"/>
        </w:rPr>
        <w:t>m</w:t>
      </w:r>
      <w:r w:rsidRPr="00E413F6">
        <w:rPr>
          <w:rFonts w:ascii="Times New Roman" w:hAnsi="Times New Roman" w:cs="Times New Roman"/>
          <w:sz w:val="28"/>
          <w:szCs w:val="28"/>
        </w:rPr>
        <w:t>cem,</w:t>
      </w:r>
      <w:r w:rsidRPr="00E413F6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</w:p>
    <w:p w:rsidR="00374613" w:rsidRPr="00E413F6" w:rsidRDefault="00374613" w:rsidP="00374613">
      <w:pPr>
        <w:pStyle w:val="Akapitzlist"/>
        <w:widowControl w:val="0"/>
        <w:numPr>
          <w:ilvl w:val="1"/>
          <w:numId w:val="8"/>
        </w:numPr>
        <w:autoSpaceDE w:val="0"/>
        <w:spacing w:before="2" w:line="360" w:lineRule="auto"/>
        <w:ind w:right="91"/>
        <w:jc w:val="both"/>
        <w:rPr>
          <w:rFonts w:ascii="Times New Roman" w:hAnsi="Times New Roman" w:cs="Times New Roman"/>
          <w:sz w:val="28"/>
          <w:szCs w:val="28"/>
        </w:rPr>
      </w:pPr>
      <w:r w:rsidRPr="00E413F6">
        <w:rPr>
          <w:rFonts w:ascii="Times New Roman" w:hAnsi="Times New Roman" w:cs="Times New Roman"/>
          <w:sz w:val="28"/>
          <w:szCs w:val="28"/>
        </w:rPr>
        <w:t>osoba</w:t>
      </w:r>
      <w:r w:rsidRPr="00E413F6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E413F6">
        <w:rPr>
          <w:rFonts w:ascii="Times New Roman" w:hAnsi="Times New Roman" w:cs="Times New Roman"/>
          <w:sz w:val="28"/>
          <w:szCs w:val="28"/>
        </w:rPr>
        <w:t>prawna</w:t>
      </w:r>
      <w:r w:rsidRPr="00E413F6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E413F6">
        <w:rPr>
          <w:rFonts w:ascii="Times New Roman" w:hAnsi="Times New Roman" w:cs="Times New Roman"/>
          <w:sz w:val="28"/>
          <w:szCs w:val="28"/>
        </w:rPr>
        <w:t>dzi</w:t>
      </w:r>
      <w:r w:rsidRPr="00E413F6">
        <w:rPr>
          <w:rFonts w:ascii="Times New Roman" w:hAnsi="Times New Roman" w:cs="Times New Roman"/>
          <w:spacing w:val="-4"/>
          <w:sz w:val="28"/>
          <w:szCs w:val="28"/>
        </w:rPr>
        <w:t>a</w:t>
      </w:r>
      <w:r w:rsidRPr="00E413F6">
        <w:rPr>
          <w:rFonts w:ascii="Times New Roman" w:hAnsi="Times New Roman" w:cs="Times New Roman"/>
          <w:spacing w:val="-2"/>
          <w:sz w:val="28"/>
          <w:szCs w:val="28"/>
        </w:rPr>
        <w:t>ł</w:t>
      </w:r>
      <w:r w:rsidRPr="00E413F6">
        <w:rPr>
          <w:rFonts w:ascii="Times New Roman" w:hAnsi="Times New Roman" w:cs="Times New Roman"/>
          <w:sz w:val="28"/>
          <w:szCs w:val="28"/>
        </w:rPr>
        <w:t>ają</w:t>
      </w:r>
      <w:r w:rsidRPr="00E413F6">
        <w:rPr>
          <w:rFonts w:ascii="Times New Roman" w:hAnsi="Times New Roman" w:cs="Times New Roman"/>
          <w:spacing w:val="-2"/>
          <w:sz w:val="28"/>
          <w:szCs w:val="28"/>
        </w:rPr>
        <w:t xml:space="preserve">ca </w:t>
      </w:r>
      <w:r w:rsidRPr="00E413F6">
        <w:rPr>
          <w:rFonts w:ascii="Times New Roman" w:hAnsi="Times New Roman" w:cs="Times New Roman"/>
          <w:sz w:val="28"/>
          <w:szCs w:val="28"/>
        </w:rPr>
        <w:t>poprzez</w:t>
      </w:r>
      <w:r w:rsidRPr="00E413F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413F6">
        <w:rPr>
          <w:rFonts w:ascii="Times New Roman" w:hAnsi="Times New Roman" w:cs="Times New Roman"/>
          <w:sz w:val="28"/>
          <w:szCs w:val="28"/>
        </w:rPr>
        <w:t>sw</w:t>
      </w:r>
      <w:r w:rsidRPr="00E413F6">
        <w:rPr>
          <w:rFonts w:ascii="Times New Roman" w:hAnsi="Times New Roman" w:cs="Times New Roman"/>
          <w:spacing w:val="-3"/>
          <w:sz w:val="28"/>
          <w:szCs w:val="28"/>
        </w:rPr>
        <w:t>o</w:t>
      </w:r>
      <w:r w:rsidRPr="00E413F6">
        <w:rPr>
          <w:rFonts w:ascii="Times New Roman" w:hAnsi="Times New Roman" w:cs="Times New Roman"/>
          <w:sz w:val="28"/>
          <w:szCs w:val="28"/>
        </w:rPr>
        <w:t>ich</w:t>
      </w:r>
      <w:r w:rsidRPr="00E413F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413F6">
        <w:rPr>
          <w:rFonts w:ascii="Times New Roman" w:hAnsi="Times New Roman" w:cs="Times New Roman"/>
          <w:sz w:val="28"/>
          <w:szCs w:val="28"/>
        </w:rPr>
        <w:t>przedstawicieli,</w:t>
      </w:r>
      <w:r w:rsidRPr="00E413F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413F6">
        <w:rPr>
          <w:rFonts w:ascii="Times New Roman" w:hAnsi="Times New Roman" w:cs="Times New Roman"/>
          <w:sz w:val="28"/>
          <w:szCs w:val="28"/>
        </w:rPr>
        <w:t>w</w:t>
      </w:r>
      <w:r w:rsidRPr="00E413F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413F6">
        <w:rPr>
          <w:rFonts w:ascii="Times New Roman" w:hAnsi="Times New Roman" w:cs="Times New Roman"/>
          <w:sz w:val="28"/>
          <w:szCs w:val="28"/>
        </w:rPr>
        <w:t>t</w:t>
      </w:r>
      <w:r w:rsidRPr="00E413F6">
        <w:rPr>
          <w:rFonts w:ascii="Times New Roman" w:hAnsi="Times New Roman" w:cs="Times New Roman"/>
          <w:spacing w:val="-3"/>
          <w:sz w:val="28"/>
          <w:szCs w:val="28"/>
        </w:rPr>
        <w:t>y</w:t>
      </w:r>
      <w:r w:rsidRPr="00E413F6">
        <w:rPr>
          <w:rFonts w:ascii="Times New Roman" w:hAnsi="Times New Roman" w:cs="Times New Roman"/>
          <w:sz w:val="28"/>
          <w:szCs w:val="28"/>
        </w:rPr>
        <w:t>m</w:t>
      </w:r>
      <w:r w:rsidRPr="00E413F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413F6">
        <w:rPr>
          <w:rFonts w:ascii="Times New Roman" w:hAnsi="Times New Roman" w:cs="Times New Roman"/>
          <w:sz w:val="28"/>
          <w:szCs w:val="28"/>
        </w:rPr>
        <w:t>jednostki</w:t>
      </w:r>
      <w:r w:rsidRPr="00E413F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413F6">
        <w:rPr>
          <w:rFonts w:ascii="Times New Roman" w:hAnsi="Times New Roman" w:cs="Times New Roman"/>
          <w:sz w:val="28"/>
          <w:szCs w:val="28"/>
        </w:rPr>
        <w:t>sa</w:t>
      </w:r>
      <w:r w:rsidRPr="00E413F6">
        <w:rPr>
          <w:rFonts w:ascii="Times New Roman" w:hAnsi="Times New Roman" w:cs="Times New Roman"/>
          <w:spacing w:val="-3"/>
          <w:sz w:val="28"/>
          <w:szCs w:val="28"/>
        </w:rPr>
        <w:t>m</w:t>
      </w:r>
      <w:r w:rsidRPr="00E413F6">
        <w:rPr>
          <w:rFonts w:ascii="Times New Roman" w:hAnsi="Times New Roman" w:cs="Times New Roman"/>
          <w:sz w:val="28"/>
          <w:szCs w:val="28"/>
        </w:rPr>
        <w:t>or</w:t>
      </w:r>
      <w:r w:rsidRPr="00E413F6">
        <w:rPr>
          <w:rFonts w:ascii="Times New Roman" w:hAnsi="Times New Roman" w:cs="Times New Roman"/>
          <w:spacing w:val="-2"/>
          <w:sz w:val="28"/>
          <w:szCs w:val="28"/>
        </w:rPr>
        <w:t>z</w:t>
      </w:r>
      <w:r w:rsidRPr="00E413F6">
        <w:rPr>
          <w:rFonts w:ascii="Times New Roman" w:hAnsi="Times New Roman" w:cs="Times New Roman"/>
          <w:sz w:val="28"/>
          <w:szCs w:val="28"/>
        </w:rPr>
        <w:t>ądu terytorialnego, instytucje, organizacje społeczne i pozarządowe oraz związki wyznaniowe,</w:t>
      </w:r>
    </w:p>
    <w:p w:rsidR="00D34963" w:rsidRDefault="00374613" w:rsidP="00D34963">
      <w:pPr>
        <w:pStyle w:val="Akapitzlist"/>
        <w:widowControl w:val="0"/>
        <w:autoSpaceDE w:val="0"/>
        <w:spacing w:before="2" w:line="360" w:lineRule="auto"/>
        <w:ind w:right="91"/>
        <w:jc w:val="both"/>
        <w:rPr>
          <w:rFonts w:ascii="Times New Roman" w:hAnsi="Times New Roman" w:cs="Times New Roman"/>
          <w:sz w:val="28"/>
          <w:szCs w:val="28"/>
        </w:rPr>
      </w:pPr>
      <w:r w:rsidRPr="00E413F6">
        <w:rPr>
          <w:rFonts w:ascii="Times New Roman" w:hAnsi="Times New Roman" w:cs="Times New Roman"/>
          <w:sz w:val="28"/>
          <w:szCs w:val="28"/>
        </w:rPr>
        <w:t xml:space="preserve">które </w:t>
      </w:r>
      <w:r w:rsidRPr="00E413F6">
        <w:rPr>
          <w:rFonts w:ascii="Times New Roman" w:hAnsi="Times New Roman" w:cs="Times New Roman"/>
          <w:spacing w:val="-2"/>
          <w:sz w:val="28"/>
          <w:szCs w:val="28"/>
        </w:rPr>
        <w:t>z</w:t>
      </w:r>
      <w:r w:rsidRPr="00E413F6">
        <w:rPr>
          <w:rFonts w:ascii="Times New Roman" w:hAnsi="Times New Roman" w:cs="Times New Roman"/>
          <w:sz w:val="28"/>
          <w:szCs w:val="28"/>
        </w:rPr>
        <w:t>łoż</w:t>
      </w:r>
      <w:r w:rsidRPr="00E413F6">
        <w:rPr>
          <w:rFonts w:ascii="Times New Roman" w:hAnsi="Times New Roman" w:cs="Times New Roman"/>
          <w:spacing w:val="-3"/>
          <w:sz w:val="28"/>
          <w:szCs w:val="28"/>
        </w:rPr>
        <w:t>y</w:t>
      </w:r>
      <w:r w:rsidRPr="00E413F6">
        <w:rPr>
          <w:rFonts w:ascii="Times New Roman" w:hAnsi="Times New Roman" w:cs="Times New Roman"/>
          <w:sz w:val="28"/>
          <w:szCs w:val="28"/>
        </w:rPr>
        <w:t>ły deklaracj</w:t>
      </w:r>
      <w:r w:rsidRPr="00E413F6">
        <w:rPr>
          <w:rFonts w:ascii="Times New Roman" w:hAnsi="Times New Roman" w:cs="Times New Roman"/>
          <w:spacing w:val="-2"/>
          <w:sz w:val="28"/>
          <w:szCs w:val="28"/>
        </w:rPr>
        <w:t>ę</w:t>
      </w:r>
      <w:r w:rsidRPr="00E413F6">
        <w:rPr>
          <w:rFonts w:ascii="Times New Roman" w:hAnsi="Times New Roman" w:cs="Times New Roman"/>
          <w:sz w:val="28"/>
          <w:szCs w:val="28"/>
        </w:rPr>
        <w:t xml:space="preserve"> przystą</w:t>
      </w:r>
      <w:r w:rsidRPr="00E413F6">
        <w:rPr>
          <w:rFonts w:ascii="Times New Roman" w:hAnsi="Times New Roman" w:cs="Times New Roman"/>
          <w:spacing w:val="-3"/>
          <w:sz w:val="28"/>
          <w:szCs w:val="28"/>
        </w:rPr>
        <w:t>p</w:t>
      </w:r>
      <w:r w:rsidRPr="00E413F6">
        <w:rPr>
          <w:rFonts w:ascii="Times New Roman" w:hAnsi="Times New Roman" w:cs="Times New Roman"/>
          <w:sz w:val="28"/>
          <w:szCs w:val="28"/>
        </w:rPr>
        <w:t>ie</w:t>
      </w:r>
      <w:r w:rsidRPr="00E413F6">
        <w:rPr>
          <w:rFonts w:ascii="Times New Roman" w:hAnsi="Times New Roman" w:cs="Times New Roman"/>
          <w:spacing w:val="-3"/>
          <w:sz w:val="28"/>
          <w:szCs w:val="28"/>
        </w:rPr>
        <w:t>n</w:t>
      </w:r>
      <w:r w:rsidRPr="00E413F6">
        <w:rPr>
          <w:rFonts w:ascii="Times New Roman" w:hAnsi="Times New Roman" w:cs="Times New Roman"/>
          <w:sz w:val="28"/>
          <w:szCs w:val="28"/>
        </w:rPr>
        <w:t xml:space="preserve">ia do Stowarzyszenia i </w:t>
      </w:r>
      <w:r w:rsidRPr="00E413F6">
        <w:rPr>
          <w:rFonts w:ascii="Times New Roman" w:hAnsi="Times New Roman" w:cs="Times New Roman"/>
          <w:spacing w:val="-2"/>
          <w:sz w:val="28"/>
          <w:szCs w:val="28"/>
        </w:rPr>
        <w:t>popierają</w:t>
      </w:r>
      <w:r w:rsidRPr="00E413F6">
        <w:rPr>
          <w:rFonts w:ascii="Times New Roman" w:hAnsi="Times New Roman" w:cs="Times New Roman"/>
          <w:sz w:val="28"/>
          <w:szCs w:val="28"/>
        </w:rPr>
        <w:t xml:space="preserve"> </w:t>
      </w:r>
      <w:r w:rsidRPr="00E413F6">
        <w:rPr>
          <w:rFonts w:ascii="Times New Roman" w:hAnsi="Times New Roman" w:cs="Times New Roman"/>
          <w:spacing w:val="-2"/>
          <w:sz w:val="28"/>
          <w:szCs w:val="28"/>
        </w:rPr>
        <w:t>jego</w:t>
      </w:r>
      <w:r w:rsidRPr="00E413F6">
        <w:rPr>
          <w:rFonts w:ascii="Times New Roman" w:hAnsi="Times New Roman" w:cs="Times New Roman"/>
          <w:sz w:val="28"/>
          <w:szCs w:val="28"/>
        </w:rPr>
        <w:t xml:space="preserve"> </w:t>
      </w:r>
      <w:r w:rsidRPr="00E413F6">
        <w:rPr>
          <w:rFonts w:ascii="Times New Roman" w:hAnsi="Times New Roman" w:cs="Times New Roman"/>
          <w:spacing w:val="-2"/>
          <w:sz w:val="28"/>
          <w:szCs w:val="28"/>
        </w:rPr>
        <w:t xml:space="preserve">cele </w:t>
      </w:r>
      <w:r w:rsidRPr="00E413F6">
        <w:rPr>
          <w:rFonts w:ascii="Times New Roman" w:hAnsi="Times New Roman" w:cs="Times New Roman"/>
          <w:sz w:val="28"/>
          <w:szCs w:val="28"/>
        </w:rPr>
        <w:t>w podej</w:t>
      </w:r>
      <w:r w:rsidRPr="00E413F6">
        <w:rPr>
          <w:rFonts w:ascii="Times New Roman" w:hAnsi="Times New Roman" w:cs="Times New Roman"/>
          <w:spacing w:val="-3"/>
          <w:sz w:val="28"/>
          <w:szCs w:val="28"/>
        </w:rPr>
        <w:t>m</w:t>
      </w:r>
      <w:r w:rsidRPr="00E413F6">
        <w:rPr>
          <w:rFonts w:ascii="Times New Roman" w:hAnsi="Times New Roman" w:cs="Times New Roman"/>
          <w:sz w:val="28"/>
          <w:szCs w:val="28"/>
        </w:rPr>
        <w:t>owaniu dzi</w:t>
      </w:r>
      <w:r w:rsidRPr="00E413F6">
        <w:rPr>
          <w:rFonts w:ascii="Times New Roman" w:hAnsi="Times New Roman" w:cs="Times New Roman"/>
          <w:spacing w:val="-2"/>
          <w:sz w:val="28"/>
          <w:szCs w:val="28"/>
        </w:rPr>
        <w:t>a</w:t>
      </w:r>
      <w:r w:rsidRPr="00E413F6">
        <w:rPr>
          <w:rFonts w:ascii="Times New Roman" w:hAnsi="Times New Roman" w:cs="Times New Roman"/>
          <w:sz w:val="28"/>
          <w:szCs w:val="28"/>
        </w:rPr>
        <w:t>łań</w:t>
      </w:r>
      <w:r w:rsidRPr="00E413F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413F6">
        <w:rPr>
          <w:rFonts w:ascii="Times New Roman" w:hAnsi="Times New Roman" w:cs="Times New Roman"/>
          <w:sz w:val="28"/>
          <w:szCs w:val="28"/>
        </w:rPr>
        <w:t>dla</w:t>
      </w:r>
      <w:r w:rsidRPr="00E413F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413F6">
        <w:rPr>
          <w:rFonts w:ascii="Times New Roman" w:hAnsi="Times New Roman" w:cs="Times New Roman"/>
          <w:sz w:val="28"/>
          <w:szCs w:val="28"/>
        </w:rPr>
        <w:t>ich</w:t>
      </w:r>
      <w:r w:rsidRPr="00E413F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413F6">
        <w:rPr>
          <w:rFonts w:ascii="Times New Roman" w:hAnsi="Times New Roman" w:cs="Times New Roman"/>
          <w:sz w:val="28"/>
          <w:szCs w:val="28"/>
        </w:rPr>
        <w:t>realizacji.</w:t>
      </w:r>
    </w:p>
    <w:p w:rsidR="00D34963" w:rsidRDefault="00374613" w:rsidP="00D34963">
      <w:pPr>
        <w:pStyle w:val="Akapitzlist"/>
        <w:widowControl w:val="0"/>
        <w:numPr>
          <w:ilvl w:val="0"/>
          <w:numId w:val="8"/>
        </w:numPr>
        <w:autoSpaceDE w:val="0"/>
        <w:spacing w:before="2" w:line="360" w:lineRule="auto"/>
        <w:ind w:right="91"/>
        <w:jc w:val="both"/>
        <w:rPr>
          <w:rFonts w:ascii="Times New Roman" w:hAnsi="Times New Roman" w:cs="Times New Roman"/>
          <w:sz w:val="28"/>
          <w:szCs w:val="28"/>
        </w:rPr>
      </w:pPr>
      <w:r w:rsidRPr="00D34963">
        <w:rPr>
          <w:rFonts w:ascii="Times New Roman" w:hAnsi="Times New Roman" w:cs="Times New Roman"/>
          <w:sz w:val="28"/>
          <w:szCs w:val="28"/>
        </w:rPr>
        <w:t>Jednostki samorządu terytorialnego, osoby prawne, instytucje,  organizacje społeczne i pozarządowe oraz związki wyznaniowe, będące członkiem zwyczajnym Stowarzyszenia są</w:t>
      </w:r>
      <w:r w:rsidRPr="00D34963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D34963">
        <w:rPr>
          <w:rFonts w:ascii="Times New Roman" w:hAnsi="Times New Roman" w:cs="Times New Roman"/>
          <w:sz w:val="28"/>
          <w:szCs w:val="28"/>
        </w:rPr>
        <w:t xml:space="preserve">reprezentowane w Stowarzyszeniu  przez   upoważnioną osobę. </w:t>
      </w:r>
    </w:p>
    <w:p w:rsidR="00D34963" w:rsidRPr="00D34963" w:rsidRDefault="00374613" w:rsidP="00D34963">
      <w:pPr>
        <w:pStyle w:val="Akapitzlist"/>
        <w:widowControl w:val="0"/>
        <w:numPr>
          <w:ilvl w:val="0"/>
          <w:numId w:val="8"/>
        </w:numPr>
        <w:autoSpaceDE w:val="0"/>
        <w:spacing w:before="2" w:line="360" w:lineRule="auto"/>
        <w:ind w:right="91"/>
        <w:jc w:val="both"/>
        <w:rPr>
          <w:rFonts w:ascii="Times New Roman" w:hAnsi="Times New Roman" w:cs="Times New Roman"/>
          <w:sz w:val="28"/>
          <w:szCs w:val="28"/>
        </w:rPr>
      </w:pPr>
      <w:r w:rsidRPr="00D34963">
        <w:rPr>
          <w:rFonts w:ascii="Times New Roman" w:hAnsi="Times New Roman" w:cs="Times New Roman"/>
          <w:sz w:val="28"/>
          <w:szCs w:val="28"/>
        </w:rPr>
        <w:t xml:space="preserve">Członków zwyczajnych i wspierających przyjmuje w drodze uchwały Zarząd Stowarzyszenia po spełnieniu przez kandydata na członka warunków, </w:t>
      </w:r>
      <w:r w:rsidR="004C4660" w:rsidRPr="00D34963">
        <w:rPr>
          <w:sz w:val="28"/>
          <w:szCs w:val="28"/>
        </w:rPr>
        <w:br/>
      </w:r>
      <w:r w:rsidRPr="00D34963">
        <w:rPr>
          <w:rFonts w:ascii="Times New Roman" w:hAnsi="Times New Roman" w:cs="Times New Roman"/>
          <w:sz w:val="28"/>
          <w:szCs w:val="28"/>
        </w:rPr>
        <w:t>o których mowa w § 5 pkt. 1</w:t>
      </w:r>
      <w:r w:rsidRPr="00D34963">
        <w:rPr>
          <w:rFonts w:ascii="Times New Roman" w:hAnsi="Times New Roman" w:cs="Times New Roman"/>
          <w:color w:val="00B050"/>
          <w:sz w:val="28"/>
          <w:szCs w:val="28"/>
        </w:rPr>
        <w:t xml:space="preserve">. </w:t>
      </w:r>
    </w:p>
    <w:p w:rsidR="00D34963" w:rsidRDefault="00374613" w:rsidP="00D34963">
      <w:pPr>
        <w:pStyle w:val="Akapitzlist"/>
        <w:widowControl w:val="0"/>
        <w:numPr>
          <w:ilvl w:val="0"/>
          <w:numId w:val="8"/>
        </w:numPr>
        <w:autoSpaceDE w:val="0"/>
        <w:spacing w:before="2" w:line="360" w:lineRule="auto"/>
        <w:ind w:right="91"/>
        <w:jc w:val="both"/>
        <w:rPr>
          <w:rFonts w:ascii="Times New Roman" w:hAnsi="Times New Roman" w:cs="Times New Roman"/>
          <w:sz w:val="28"/>
          <w:szCs w:val="28"/>
        </w:rPr>
      </w:pPr>
      <w:r w:rsidRPr="00D34963">
        <w:rPr>
          <w:rFonts w:ascii="Times New Roman" w:hAnsi="Times New Roman" w:cs="Times New Roman"/>
          <w:sz w:val="28"/>
          <w:szCs w:val="28"/>
        </w:rPr>
        <w:t xml:space="preserve">Kandydat na członka Stowarzyszenia, któremu Zarząd odmówił przyjęcia do Stowarzyszenia może złożyć odwołanie do Walnego Zebrania Członków w terminie 30 dni od daty doręczenia uchwały </w:t>
      </w:r>
      <w:r w:rsidRPr="00D34963">
        <w:rPr>
          <w:rFonts w:ascii="Times New Roman" w:hAnsi="Times New Roman" w:cs="Times New Roman"/>
          <w:sz w:val="28"/>
          <w:szCs w:val="28"/>
        </w:rPr>
        <w:lastRenderedPageBreak/>
        <w:t xml:space="preserve">Zarządu. </w:t>
      </w:r>
    </w:p>
    <w:p w:rsidR="00374613" w:rsidRPr="00D34963" w:rsidRDefault="00374613" w:rsidP="00D34963">
      <w:pPr>
        <w:pStyle w:val="Akapitzlist"/>
        <w:widowControl w:val="0"/>
        <w:numPr>
          <w:ilvl w:val="0"/>
          <w:numId w:val="8"/>
        </w:numPr>
        <w:autoSpaceDE w:val="0"/>
        <w:spacing w:before="2" w:line="360" w:lineRule="auto"/>
        <w:ind w:right="91"/>
        <w:jc w:val="both"/>
        <w:rPr>
          <w:rFonts w:ascii="Times New Roman" w:hAnsi="Times New Roman" w:cs="Times New Roman"/>
          <w:sz w:val="28"/>
          <w:szCs w:val="28"/>
        </w:rPr>
      </w:pPr>
      <w:r w:rsidRPr="00D34963">
        <w:rPr>
          <w:rFonts w:ascii="Times New Roman" w:hAnsi="Times New Roman" w:cs="Times New Roman"/>
          <w:sz w:val="28"/>
          <w:szCs w:val="28"/>
        </w:rPr>
        <w:t xml:space="preserve">Wstępujący </w:t>
      </w:r>
      <w:proofErr w:type="spellStart"/>
      <w:r w:rsidRPr="00D34963">
        <w:rPr>
          <w:rFonts w:ascii="Times New Roman" w:hAnsi="Times New Roman" w:cs="Times New Roman"/>
          <w:sz w:val="28"/>
          <w:szCs w:val="28"/>
        </w:rPr>
        <w:t>członek</w:t>
      </w:r>
      <w:proofErr w:type="spellEnd"/>
      <w:r w:rsidRPr="00D34963">
        <w:rPr>
          <w:rFonts w:ascii="Times New Roman" w:hAnsi="Times New Roman" w:cs="Times New Roman"/>
          <w:sz w:val="28"/>
          <w:szCs w:val="28"/>
        </w:rPr>
        <w:t xml:space="preserve"> zwyczajny określa swą przynależność do jednej </w:t>
      </w:r>
      <w:r w:rsidRPr="00D34963">
        <w:rPr>
          <w:rFonts w:ascii="Times New Roman" w:hAnsi="Times New Roman" w:cs="Times New Roman"/>
          <w:sz w:val="28"/>
          <w:szCs w:val="28"/>
        </w:rPr>
        <w:br/>
        <w:t xml:space="preserve">z trzech grup sektorowych: </w:t>
      </w:r>
    </w:p>
    <w:p w:rsidR="00374613" w:rsidRPr="00E413F6" w:rsidRDefault="00374613" w:rsidP="00374613">
      <w:pPr>
        <w:pStyle w:val="Default"/>
        <w:numPr>
          <w:ilvl w:val="1"/>
          <w:numId w:val="8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publicznego, </w:t>
      </w:r>
    </w:p>
    <w:p w:rsidR="00374613" w:rsidRPr="00E413F6" w:rsidRDefault="00374613" w:rsidP="00374613">
      <w:pPr>
        <w:pStyle w:val="Default"/>
        <w:numPr>
          <w:ilvl w:val="1"/>
          <w:numId w:val="8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gospodarczego,</w:t>
      </w:r>
    </w:p>
    <w:p w:rsidR="00D34963" w:rsidRDefault="00374613" w:rsidP="00D34963">
      <w:pPr>
        <w:pStyle w:val="Default"/>
        <w:numPr>
          <w:ilvl w:val="1"/>
          <w:numId w:val="8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społecznego. </w:t>
      </w:r>
    </w:p>
    <w:p w:rsidR="00374613" w:rsidRPr="00D34963" w:rsidRDefault="00374613" w:rsidP="00D34963">
      <w:pPr>
        <w:pStyle w:val="Default"/>
        <w:numPr>
          <w:ilvl w:val="0"/>
          <w:numId w:val="8"/>
        </w:numPr>
        <w:spacing w:line="360" w:lineRule="auto"/>
        <w:jc w:val="both"/>
        <w:rPr>
          <w:color w:val="auto"/>
          <w:sz w:val="28"/>
          <w:szCs w:val="28"/>
        </w:rPr>
      </w:pPr>
      <w:r w:rsidRPr="00D34963">
        <w:rPr>
          <w:color w:val="auto"/>
          <w:sz w:val="28"/>
          <w:szCs w:val="28"/>
        </w:rPr>
        <w:t>Osoba zasiadająca we władzach Stowarzyszenia przestaje pełnić swe funkcje w przypadku cofnięcia jej upoważnienia przez jednostkę, którą reprezentuje.</w:t>
      </w:r>
    </w:p>
    <w:p w:rsidR="00374613" w:rsidRDefault="00374613" w:rsidP="00374613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§6.</w:t>
      </w:r>
    </w:p>
    <w:p w:rsidR="00374613" w:rsidRPr="00E413F6" w:rsidRDefault="00374613" w:rsidP="0037461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Nabycie i utrata członkowstwa następuje w drodze uchwały Zarządu Stowarzyszenia przyjętej zwykłą większością głosów.</w:t>
      </w:r>
    </w:p>
    <w:p w:rsidR="00374613" w:rsidRPr="00E413F6" w:rsidRDefault="00374613" w:rsidP="00374613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§ 7</w:t>
      </w:r>
    </w:p>
    <w:p w:rsidR="00374613" w:rsidRPr="00E413F6" w:rsidRDefault="00374613" w:rsidP="00374613">
      <w:pPr>
        <w:pStyle w:val="Default"/>
        <w:numPr>
          <w:ilvl w:val="0"/>
          <w:numId w:val="9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Członkowie zwyczajni Stowarzyszenia mają prawo: </w:t>
      </w:r>
    </w:p>
    <w:p w:rsidR="00374613" w:rsidRPr="00E413F6" w:rsidRDefault="00374613" w:rsidP="00374613">
      <w:pPr>
        <w:pStyle w:val="Default"/>
        <w:numPr>
          <w:ilvl w:val="0"/>
          <w:numId w:val="10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wybierać i być wybieranym do władz Stowarzyszenia, </w:t>
      </w:r>
    </w:p>
    <w:p w:rsidR="00374613" w:rsidRPr="00E413F6" w:rsidRDefault="00374613" w:rsidP="00374613">
      <w:pPr>
        <w:pStyle w:val="Default"/>
        <w:numPr>
          <w:ilvl w:val="0"/>
          <w:numId w:val="10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składać władzom Stowarzyszenia wnioski dotyczące działalności Stowarzyszenia, </w:t>
      </w:r>
    </w:p>
    <w:p w:rsidR="00374613" w:rsidRPr="00E413F6" w:rsidRDefault="00374613" w:rsidP="00374613">
      <w:pPr>
        <w:pStyle w:val="Default"/>
        <w:numPr>
          <w:ilvl w:val="0"/>
          <w:numId w:val="10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brać udział w organizowanych przez Stowarzyszenie przedsięwzięciach </w:t>
      </w:r>
      <w:r w:rsidRPr="00E413F6">
        <w:rPr>
          <w:color w:val="auto"/>
          <w:sz w:val="28"/>
          <w:szCs w:val="28"/>
        </w:rPr>
        <w:br/>
        <w:t xml:space="preserve">o charakterze informacyjnym lub szkoleniowym, </w:t>
      </w:r>
    </w:p>
    <w:p w:rsidR="00374613" w:rsidRPr="00E413F6" w:rsidRDefault="00374613" w:rsidP="00374613">
      <w:pPr>
        <w:pStyle w:val="Default"/>
        <w:numPr>
          <w:ilvl w:val="0"/>
          <w:numId w:val="10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wstępu na imprezy kulturalne organizowane przez Stowarzyszenie, </w:t>
      </w:r>
    </w:p>
    <w:p w:rsidR="00374613" w:rsidRPr="00E413F6" w:rsidRDefault="00374613" w:rsidP="00374613">
      <w:pPr>
        <w:pStyle w:val="Default"/>
        <w:numPr>
          <w:ilvl w:val="0"/>
          <w:numId w:val="10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uczestniczyć z głosem stanowiącym w Walnych Zebraniach, </w:t>
      </w:r>
    </w:p>
    <w:p w:rsidR="00374613" w:rsidRPr="00E413F6" w:rsidRDefault="00374613" w:rsidP="00374613">
      <w:pPr>
        <w:pStyle w:val="Default"/>
        <w:numPr>
          <w:ilvl w:val="0"/>
          <w:numId w:val="10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wglądu do protokołów Walnych Zebrań Członków i sprawozdań </w:t>
      </w:r>
      <w:r w:rsidRPr="00E413F6">
        <w:rPr>
          <w:color w:val="auto"/>
          <w:sz w:val="28"/>
          <w:szCs w:val="28"/>
        </w:rPr>
        <w:br/>
        <w:t xml:space="preserve">z działalności Stowarzyszenia, </w:t>
      </w:r>
    </w:p>
    <w:p w:rsidR="00374613" w:rsidRPr="00E413F6" w:rsidRDefault="00374613" w:rsidP="00374613">
      <w:pPr>
        <w:pStyle w:val="Default"/>
        <w:numPr>
          <w:ilvl w:val="0"/>
          <w:numId w:val="10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korzystania z pomocy organizacyjno-technicznej oraz poradnictwa </w:t>
      </w:r>
      <w:proofErr w:type="spellStart"/>
      <w:r w:rsidRPr="00E413F6">
        <w:rPr>
          <w:color w:val="auto"/>
          <w:sz w:val="28"/>
          <w:szCs w:val="28"/>
        </w:rPr>
        <w:t>stowarzyszenia</w:t>
      </w:r>
      <w:proofErr w:type="spellEnd"/>
      <w:r w:rsidRPr="00E413F6">
        <w:rPr>
          <w:color w:val="auto"/>
          <w:sz w:val="28"/>
          <w:szCs w:val="28"/>
        </w:rPr>
        <w:t xml:space="preserve">, </w:t>
      </w:r>
    </w:p>
    <w:p w:rsidR="00374613" w:rsidRPr="00E413F6" w:rsidRDefault="00374613" w:rsidP="00374613">
      <w:pPr>
        <w:pStyle w:val="Default"/>
        <w:numPr>
          <w:ilvl w:val="0"/>
          <w:numId w:val="10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używania logo </w:t>
      </w:r>
      <w:proofErr w:type="spellStart"/>
      <w:r w:rsidRPr="00E413F6">
        <w:rPr>
          <w:color w:val="auto"/>
          <w:sz w:val="28"/>
          <w:szCs w:val="28"/>
        </w:rPr>
        <w:t>stowarzyszenia</w:t>
      </w:r>
      <w:proofErr w:type="spellEnd"/>
      <w:r w:rsidRPr="00E413F6">
        <w:rPr>
          <w:color w:val="auto"/>
          <w:sz w:val="28"/>
          <w:szCs w:val="28"/>
        </w:rPr>
        <w:t xml:space="preserve">. </w:t>
      </w:r>
    </w:p>
    <w:p w:rsidR="00374613" w:rsidRPr="00E413F6" w:rsidRDefault="00374613" w:rsidP="00374613">
      <w:pPr>
        <w:pStyle w:val="Default"/>
        <w:numPr>
          <w:ilvl w:val="0"/>
          <w:numId w:val="9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Członkowie zwyczajni Stowarzyszenia zobowiązani są: </w:t>
      </w:r>
    </w:p>
    <w:p w:rsidR="00374613" w:rsidRPr="00E413F6" w:rsidRDefault="00374613" w:rsidP="00374613">
      <w:pPr>
        <w:pStyle w:val="Default"/>
        <w:numPr>
          <w:ilvl w:val="0"/>
          <w:numId w:val="11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propagować cele Stowarzyszenia i aktywnie uczestniczyć w ich realizacji; </w:t>
      </w:r>
    </w:p>
    <w:p w:rsidR="00374613" w:rsidRPr="00E413F6" w:rsidRDefault="00374613" w:rsidP="00374613">
      <w:pPr>
        <w:pStyle w:val="Default"/>
        <w:numPr>
          <w:ilvl w:val="0"/>
          <w:numId w:val="11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lastRenderedPageBreak/>
        <w:t xml:space="preserve">przestrzegać postanowień Statutu, regulaminów i uchwał władz </w:t>
      </w:r>
      <w:proofErr w:type="spellStart"/>
      <w:r w:rsidRPr="00E413F6">
        <w:rPr>
          <w:color w:val="auto"/>
          <w:sz w:val="28"/>
          <w:szCs w:val="28"/>
        </w:rPr>
        <w:t>stowarzyszenia</w:t>
      </w:r>
      <w:proofErr w:type="spellEnd"/>
      <w:r w:rsidRPr="00E413F6">
        <w:rPr>
          <w:color w:val="auto"/>
          <w:sz w:val="28"/>
          <w:szCs w:val="28"/>
        </w:rPr>
        <w:t xml:space="preserve">; </w:t>
      </w:r>
    </w:p>
    <w:p w:rsidR="00374613" w:rsidRPr="00E413F6" w:rsidRDefault="00374613" w:rsidP="00374613">
      <w:pPr>
        <w:pStyle w:val="Default"/>
        <w:numPr>
          <w:ilvl w:val="0"/>
          <w:numId w:val="11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regularnie opłacać składki członkowskie; </w:t>
      </w:r>
    </w:p>
    <w:p w:rsidR="00374613" w:rsidRPr="00E413F6" w:rsidRDefault="00374613" w:rsidP="00374613">
      <w:pPr>
        <w:pStyle w:val="Default"/>
        <w:numPr>
          <w:ilvl w:val="0"/>
          <w:numId w:val="11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brać udział w Walnym Zebraniu Członków. </w:t>
      </w:r>
    </w:p>
    <w:p w:rsidR="00374613" w:rsidRPr="00E413F6" w:rsidRDefault="00374613" w:rsidP="00374613">
      <w:pPr>
        <w:pStyle w:val="Default"/>
        <w:numPr>
          <w:ilvl w:val="0"/>
          <w:numId w:val="11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dbać o dobre </w:t>
      </w:r>
      <w:proofErr w:type="spellStart"/>
      <w:r w:rsidRPr="00E413F6">
        <w:rPr>
          <w:color w:val="auto"/>
          <w:sz w:val="28"/>
          <w:szCs w:val="28"/>
        </w:rPr>
        <w:t>imię</w:t>
      </w:r>
      <w:proofErr w:type="spellEnd"/>
      <w:r w:rsidRPr="00E413F6">
        <w:rPr>
          <w:color w:val="auto"/>
          <w:sz w:val="28"/>
          <w:szCs w:val="28"/>
        </w:rPr>
        <w:t xml:space="preserve"> Stowarzyszenia. </w:t>
      </w:r>
    </w:p>
    <w:p w:rsidR="00374613" w:rsidRPr="00E413F6" w:rsidRDefault="00374613" w:rsidP="00374613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§ 8</w:t>
      </w:r>
    </w:p>
    <w:p w:rsidR="00374613" w:rsidRPr="00E413F6" w:rsidRDefault="00374613" w:rsidP="00374613">
      <w:pPr>
        <w:pStyle w:val="Default"/>
        <w:numPr>
          <w:ilvl w:val="0"/>
          <w:numId w:val="12"/>
        </w:numPr>
        <w:spacing w:after="18"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Członkiem wspierającym może być osoba fizyczna lub osoba prawna, instytucja, organizacja która popiera działalność Stowarzyszenia </w:t>
      </w:r>
      <w:r w:rsidRPr="00E413F6">
        <w:rPr>
          <w:color w:val="auto"/>
          <w:sz w:val="28"/>
          <w:szCs w:val="28"/>
        </w:rPr>
        <w:br/>
        <w:t xml:space="preserve">i deklaruje wsparcie na rzecz Stowarzyszenia. </w:t>
      </w:r>
    </w:p>
    <w:p w:rsidR="00374613" w:rsidRPr="00E413F6" w:rsidRDefault="00374613" w:rsidP="00374613">
      <w:pPr>
        <w:pStyle w:val="Default"/>
        <w:numPr>
          <w:ilvl w:val="0"/>
          <w:numId w:val="12"/>
        </w:numPr>
        <w:spacing w:after="18" w:line="360" w:lineRule="auto"/>
        <w:jc w:val="both"/>
        <w:rPr>
          <w:color w:val="00B050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Członka wspierającego przyjmuje Zarząd po złożeniu przez niego pisemnej deklaracji o przyjęcie do Stowarzyszenia i wpłaceniu wpisowego. Wysokość wpisowego określa Zarząd w uzgodnieniu </w:t>
      </w:r>
      <w:r w:rsidRPr="00E413F6">
        <w:rPr>
          <w:color w:val="auto"/>
          <w:sz w:val="28"/>
          <w:szCs w:val="28"/>
        </w:rPr>
        <w:br/>
        <w:t>z członkiem wspierającym.</w:t>
      </w:r>
      <w:r w:rsidRPr="00E413F6">
        <w:rPr>
          <w:color w:val="00B050"/>
          <w:sz w:val="28"/>
          <w:szCs w:val="28"/>
        </w:rPr>
        <w:t xml:space="preserve"> </w:t>
      </w:r>
    </w:p>
    <w:p w:rsidR="00374613" w:rsidRPr="00374613" w:rsidRDefault="00374613" w:rsidP="00374613">
      <w:pPr>
        <w:pStyle w:val="Default"/>
        <w:numPr>
          <w:ilvl w:val="0"/>
          <w:numId w:val="12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Członek wspierający nie posiada czynnego i biernego prawa wyborczego. </w:t>
      </w:r>
    </w:p>
    <w:p w:rsidR="00374613" w:rsidRPr="00E413F6" w:rsidRDefault="00374613" w:rsidP="00374613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§ 9</w:t>
      </w:r>
    </w:p>
    <w:p w:rsidR="00374613" w:rsidRPr="00E413F6" w:rsidRDefault="00374613" w:rsidP="00374613">
      <w:pPr>
        <w:pStyle w:val="Default"/>
        <w:numPr>
          <w:ilvl w:val="0"/>
          <w:numId w:val="13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Członkiem honorowym Stowarzyszenia może zostać osoba fizyczna, instytucja, organizacja lub osoba prawna szczególnie zasłużona dla Stowarzyszenia. </w:t>
      </w:r>
    </w:p>
    <w:p w:rsidR="00374613" w:rsidRPr="00E413F6" w:rsidRDefault="00374613" w:rsidP="00374613">
      <w:pPr>
        <w:pStyle w:val="Default"/>
        <w:numPr>
          <w:ilvl w:val="0"/>
          <w:numId w:val="13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Godność członka honorowego nadaje Walne Zebranie Członków za zgodą zainteresowanego. </w:t>
      </w:r>
    </w:p>
    <w:p w:rsidR="00374613" w:rsidRPr="00E413F6" w:rsidRDefault="00374613" w:rsidP="00374613">
      <w:pPr>
        <w:pStyle w:val="Default"/>
        <w:numPr>
          <w:ilvl w:val="0"/>
          <w:numId w:val="13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Członek honorowy nie posiada czynnego i biernego prawa wyborczego. </w:t>
      </w:r>
    </w:p>
    <w:p w:rsidR="00374613" w:rsidRPr="00E413F6" w:rsidRDefault="00374613" w:rsidP="00374613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§ 10</w:t>
      </w:r>
    </w:p>
    <w:p w:rsidR="00374613" w:rsidRPr="00E413F6" w:rsidRDefault="00374613" w:rsidP="00374613">
      <w:pPr>
        <w:pStyle w:val="Default"/>
        <w:numPr>
          <w:ilvl w:val="0"/>
          <w:numId w:val="14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Członkowie honorowi i wspierający mają prawo do: </w:t>
      </w:r>
    </w:p>
    <w:p w:rsidR="00374613" w:rsidRPr="00E413F6" w:rsidRDefault="00374613" w:rsidP="00374613">
      <w:pPr>
        <w:pStyle w:val="Default"/>
        <w:numPr>
          <w:ilvl w:val="1"/>
          <w:numId w:val="14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uczestnictwa z głosem doradczym w obradach Walnego Zgromadzenia Członków, </w:t>
      </w:r>
    </w:p>
    <w:p w:rsidR="00374613" w:rsidRPr="00E413F6" w:rsidRDefault="00374613" w:rsidP="00374613">
      <w:pPr>
        <w:pStyle w:val="Default"/>
        <w:numPr>
          <w:ilvl w:val="1"/>
          <w:numId w:val="14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zgłaszania do władz Stowarzyszenia wniosków i uwag dotyczących działalności Stowarzyszenia, </w:t>
      </w:r>
    </w:p>
    <w:p w:rsidR="00355DEB" w:rsidRPr="00CB7751" w:rsidRDefault="00374613" w:rsidP="00374613">
      <w:pPr>
        <w:pStyle w:val="Default"/>
        <w:numPr>
          <w:ilvl w:val="1"/>
          <w:numId w:val="14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współuczestniczyć w tworzeniu programu pracy Stowarzyszenia </w:t>
      </w:r>
      <w:r w:rsidRPr="00E413F6">
        <w:rPr>
          <w:color w:val="auto"/>
          <w:sz w:val="28"/>
          <w:szCs w:val="28"/>
        </w:rPr>
        <w:br/>
        <w:t xml:space="preserve">i jego realizacji. </w:t>
      </w:r>
    </w:p>
    <w:p w:rsidR="00374613" w:rsidRPr="00E413F6" w:rsidRDefault="00374613" w:rsidP="00374613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lastRenderedPageBreak/>
        <w:t>§ 11</w:t>
      </w:r>
    </w:p>
    <w:p w:rsidR="00374613" w:rsidRPr="00E413F6" w:rsidRDefault="00374613" w:rsidP="00374613">
      <w:pPr>
        <w:pStyle w:val="Default"/>
        <w:numPr>
          <w:ilvl w:val="0"/>
          <w:numId w:val="16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Członkowie wspierający i honorowi są zobowiązani do: </w:t>
      </w:r>
    </w:p>
    <w:p w:rsidR="00374613" w:rsidRPr="00E413F6" w:rsidRDefault="00374613" w:rsidP="00374613">
      <w:pPr>
        <w:pStyle w:val="Default"/>
        <w:numPr>
          <w:ilvl w:val="0"/>
          <w:numId w:val="15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brania czynnego udziału w realizacji zadań Stowarzyszenia, </w:t>
      </w:r>
    </w:p>
    <w:p w:rsidR="00374613" w:rsidRPr="00E413F6" w:rsidRDefault="00374613" w:rsidP="00374613">
      <w:pPr>
        <w:pStyle w:val="Default"/>
        <w:numPr>
          <w:ilvl w:val="0"/>
          <w:numId w:val="15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przestrzegania postanowień Statutu, regulaminów i uchwał władz Stowarzyszenia, </w:t>
      </w:r>
    </w:p>
    <w:p w:rsidR="00374613" w:rsidRDefault="00374613" w:rsidP="00374613">
      <w:pPr>
        <w:pStyle w:val="Default"/>
        <w:numPr>
          <w:ilvl w:val="0"/>
          <w:numId w:val="15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dbania o dobre </w:t>
      </w:r>
      <w:proofErr w:type="spellStart"/>
      <w:r w:rsidRPr="00E413F6">
        <w:rPr>
          <w:color w:val="auto"/>
          <w:sz w:val="28"/>
          <w:szCs w:val="28"/>
        </w:rPr>
        <w:t>imię</w:t>
      </w:r>
      <w:proofErr w:type="spellEnd"/>
      <w:r w:rsidRPr="00E413F6">
        <w:rPr>
          <w:color w:val="auto"/>
          <w:sz w:val="28"/>
          <w:szCs w:val="28"/>
        </w:rPr>
        <w:t xml:space="preserve"> Stowarzyszenia.</w:t>
      </w:r>
    </w:p>
    <w:p w:rsidR="00374613" w:rsidRPr="00E413F6" w:rsidRDefault="00374613" w:rsidP="00374613">
      <w:pPr>
        <w:pStyle w:val="Default"/>
        <w:spacing w:line="360" w:lineRule="auto"/>
        <w:ind w:left="1428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§12.</w:t>
      </w:r>
    </w:p>
    <w:p w:rsidR="00374613" w:rsidRPr="00E413F6" w:rsidRDefault="00374613" w:rsidP="0037461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Skreślenie z listy członków Stowarzyszenia następuje z powodu: </w:t>
      </w:r>
    </w:p>
    <w:p w:rsidR="00374613" w:rsidRPr="00E413F6" w:rsidRDefault="00374613" w:rsidP="00374613">
      <w:pPr>
        <w:pStyle w:val="Default"/>
        <w:numPr>
          <w:ilvl w:val="0"/>
          <w:numId w:val="17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pisemnej rezygnacji członka złożonej Zarządowi, </w:t>
      </w:r>
    </w:p>
    <w:p w:rsidR="00374613" w:rsidRPr="00E413F6" w:rsidRDefault="00374613" w:rsidP="00374613">
      <w:pPr>
        <w:pStyle w:val="Default"/>
        <w:numPr>
          <w:ilvl w:val="0"/>
          <w:numId w:val="17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wykluczenia przez Zarząd, </w:t>
      </w:r>
    </w:p>
    <w:p w:rsidR="00374613" w:rsidRPr="00E413F6" w:rsidRDefault="00374613" w:rsidP="00374613">
      <w:pPr>
        <w:pStyle w:val="Default"/>
        <w:numPr>
          <w:ilvl w:val="1"/>
          <w:numId w:val="16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za działalność niezgodną ze Statutem lub uchwałą władz Stowarzyszenia, </w:t>
      </w:r>
    </w:p>
    <w:p w:rsidR="00374613" w:rsidRPr="00E413F6" w:rsidRDefault="00374613" w:rsidP="00374613">
      <w:pPr>
        <w:pStyle w:val="Default"/>
        <w:numPr>
          <w:ilvl w:val="1"/>
          <w:numId w:val="16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za pozbawienie praw publicznych w wyniku prawomocnego orzeczenia sądu, </w:t>
      </w:r>
    </w:p>
    <w:p w:rsidR="00374613" w:rsidRPr="00E413F6" w:rsidRDefault="00374613" w:rsidP="00374613">
      <w:pPr>
        <w:pStyle w:val="Default"/>
        <w:numPr>
          <w:ilvl w:val="0"/>
          <w:numId w:val="17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śmierci osoby fizycznej będącej członkiem lub likwidacji osoby prawnej, </w:t>
      </w:r>
    </w:p>
    <w:p w:rsidR="00374613" w:rsidRPr="00E413F6" w:rsidRDefault="00374613" w:rsidP="00374613">
      <w:pPr>
        <w:pStyle w:val="Default"/>
        <w:numPr>
          <w:ilvl w:val="0"/>
          <w:numId w:val="17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zalegania z opłatą składki członkowskiej, przez co najmniej 1 rok, po wcześniejszym upomnieniu,</w:t>
      </w:r>
    </w:p>
    <w:p w:rsidR="00374613" w:rsidRPr="00E413F6" w:rsidRDefault="00374613" w:rsidP="00374613">
      <w:pPr>
        <w:pStyle w:val="Default"/>
        <w:numPr>
          <w:ilvl w:val="0"/>
          <w:numId w:val="17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nieusprawiedliwionej nieobecności na dwóch kolejnych Walnych Zebraniach Członków.</w:t>
      </w:r>
    </w:p>
    <w:p w:rsidR="00374613" w:rsidRPr="00E413F6" w:rsidRDefault="00374613" w:rsidP="00374613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§ 13.</w:t>
      </w:r>
    </w:p>
    <w:p w:rsidR="00374613" w:rsidRPr="00E413F6" w:rsidRDefault="00374613" w:rsidP="0037461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Od uchwał Zarządu Stowarzyszenia w przedmiocie wykluczenia członków zwyczajnych</w:t>
      </w:r>
      <w:r w:rsidRPr="00E413F6">
        <w:rPr>
          <w:color w:val="00B050"/>
          <w:sz w:val="28"/>
          <w:szCs w:val="28"/>
        </w:rPr>
        <w:t xml:space="preserve"> </w:t>
      </w:r>
      <w:r w:rsidRPr="00E413F6">
        <w:rPr>
          <w:color w:val="auto"/>
          <w:sz w:val="28"/>
          <w:szCs w:val="28"/>
        </w:rPr>
        <w:t xml:space="preserve">i wspierających Stowarzyszenia przysługuje odwołanie do Walnego Zebrania Członków w terminie 30 dni od dnia doręczenia uchwały Zarządu o wykluczeniu. Uchwała Walnego Zebrania Członków jest ostateczna </w:t>
      </w:r>
      <w:r w:rsidRPr="00E413F6">
        <w:rPr>
          <w:color w:val="auto"/>
          <w:sz w:val="28"/>
          <w:szCs w:val="28"/>
        </w:rPr>
        <w:br/>
        <w:t xml:space="preserve">i podejmowana na najbliższym Walnym Zebraniu. </w:t>
      </w:r>
    </w:p>
    <w:p w:rsidR="00374613" w:rsidRDefault="00374613" w:rsidP="0037461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Do czasu podjęcia uchwały przez Walne Zebranie Członków dotyczącej wykluczenia, </w:t>
      </w:r>
      <w:proofErr w:type="spellStart"/>
      <w:r w:rsidRPr="00E413F6">
        <w:rPr>
          <w:color w:val="auto"/>
          <w:sz w:val="28"/>
          <w:szCs w:val="28"/>
        </w:rPr>
        <w:t>członek</w:t>
      </w:r>
      <w:proofErr w:type="spellEnd"/>
      <w:r w:rsidRPr="00E413F6">
        <w:rPr>
          <w:color w:val="auto"/>
          <w:sz w:val="28"/>
          <w:szCs w:val="28"/>
        </w:rPr>
        <w:t xml:space="preserve"> jest zawieszony we wszystkich uprawnieniach wynikających z członkostwa. </w:t>
      </w:r>
    </w:p>
    <w:p w:rsidR="00374613" w:rsidRDefault="00374613" w:rsidP="0037461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374613" w:rsidRPr="00E413F6" w:rsidRDefault="00374613" w:rsidP="0037461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374613" w:rsidRPr="00E413F6" w:rsidRDefault="00374613" w:rsidP="00374613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b/>
          <w:bCs/>
          <w:color w:val="auto"/>
          <w:sz w:val="28"/>
          <w:szCs w:val="28"/>
        </w:rPr>
        <w:t>ROZDZIAŁ 4</w:t>
      </w:r>
    </w:p>
    <w:p w:rsidR="00374613" w:rsidRPr="00E413F6" w:rsidRDefault="00374613" w:rsidP="00374613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b/>
          <w:bCs/>
          <w:color w:val="auto"/>
          <w:sz w:val="28"/>
          <w:szCs w:val="28"/>
        </w:rPr>
        <w:t>WŁADZE STOWARZYSZENIA</w:t>
      </w:r>
    </w:p>
    <w:p w:rsidR="00374613" w:rsidRPr="00E413F6" w:rsidRDefault="00374613" w:rsidP="00374613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§ 14</w:t>
      </w:r>
    </w:p>
    <w:p w:rsidR="00374613" w:rsidRPr="00E413F6" w:rsidRDefault="00374613" w:rsidP="00374613">
      <w:pPr>
        <w:pStyle w:val="Default"/>
        <w:numPr>
          <w:ilvl w:val="0"/>
          <w:numId w:val="18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Władzami Stowarzyszenia są: </w:t>
      </w:r>
    </w:p>
    <w:p w:rsidR="00374613" w:rsidRPr="00E413F6" w:rsidRDefault="00374613" w:rsidP="00374613">
      <w:pPr>
        <w:pStyle w:val="Default"/>
        <w:numPr>
          <w:ilvl w:val="1"/>
          <w:numId w:val="18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Walne Zebranie Członków; </w:t>
      </w:r>
    </w:p>
    <w:p w:rsidR="00374613" w:rsidRPr="00E413F6" w:rsidRDefault="00374613" w:rsidP="00374613">
      <w:pPr>
        <w:pStyle w:val="Default"/>
        <w:numPr>
          <w:ilvl w:val="1"/>
          <w:numId w:val="18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Zarząd; </w:t>
      </w:r>
    </w:p>
    <w:p w:rsidR="00374613" w:rsidRPr="00E413F6" w:rsidRDefault="00374613" w:rsidP="00374613">
      <w:pPr>
        <w:pStyle w:val="Default"/>
        <w:numPr>
          <w:ilvl w:val="1"/>
          <w:numId w:val="18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Komisja Rewizyjna. </w:t>
      </w:r>
    </w:p>
    <w:p w:rsidR="00374613" w:rsidRPr="00E413F6" w:rsidRDefault="00374613" w:rsidP="00374613">
      <w:pPr>
        <w:pStyle w:val="Default"/>
        <w:numPr>
          <w:ilvl w:val="1"/>
          <w:numId w:val="18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Rada; </w:t>
      </w:r>
    </w:p>
    <w:p w:rsidR="00374613" w:rsidRPr="00E413F6" w:rsidRDefault="00374613" w:rsidP="00374613">
      <w:pPr>
        <w:pStyle w:val="Default"/>
        <w:numPr>
          <w:ilvl w:val="0"/>
          <w:numId w:val="18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Nie można być jednocześnie członkiem Zarządu, Komisji Rewizyjnej oraz Rady. </w:t>
      </w:r>
    </w:p>
    <w:p w:rsidR="00374613" w:rsidRPr="00E413F6" w:rsidRDefault="00374613" w:rsidP="00374613">
      <w:pPr>
        <w:pStyle w:val="Default"/>
        <w:numPr>
          <w:ilvl w:val="0"/>
          <w:numId w:val="18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Kadencja Zarządu, Rady i Komisji Rewizyjnej trwa 4 lata. </w:t>
      </w:r>
    </w:p>
    <w:p w:rsidR="00374613" w:rsidRPr="00E413F6" w:rsidRDefault="00374613" w:rsidP="00374613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§ 15</w:t>
      </w:r>
    </w:p>
    <w:p w:rsidR="00374613" w:rsidRDefault="00374613" w:rsidP="0037461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Z zastrzeżeniem § 16 ust. 5 i 8 uchwały władz Stowarzyszenia zapadają zwykłą większością głosów przy obecności co najmniej połowy członków uprawnionych do głosowania. </w:t>
      </w:r>
    </w:p>
    <w:p w:rsidR="002B1CD8" w:rsidRPr="00E413F6" w:rsidRDefault="002B1CD8" w:rsidP="0037461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374613" w:rsidRPr="00E413F6" w:rsidRDefault="00374613" w:rsidP="00374613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b/>
          <w:bCs/>
          <w:color w:val="auto"/>
          <w:sz w:val="28"/>
          <w:szCs w:val="28"/>
        </w:rPr>
        <w:t>WALNE ZEBRANIE CZŁONKÓW</w:t>
      </w:r>
    </w:p>
    <w:p w:rsidR="00374613" w:rsidRPr="00E413F6" w:rsidRDefault="00374613" w:rsidP="00374613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§ 16</w:t>
      </w:r>
    </w:p>
    <w:p w:rsidR="00374613" w:rsidRPr="00E413F6" w:rsidRDefault="00374613" w:rsidP="00374613">
      <w:pPr>
        <w:pStyle w:val="Default"/>
        <w:numPr>
          <w:ilvl w:val="0"/>
          <w:numId w:val="19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Najwyższą władzą Stowarzyszenia jest Walne Zebranie Członków. </w:t>
      </w:r>
    </w:p>
    <w:p w:rsidR="00374613" w:rsidRPr="00E413F6" w:rsidRDefault="00374613" w:rsidP="00374613">
      <w:pPr>
        <w:pStyle w:val="Default"/>
        <w:numPr>
          <w:ilvl w:val="0"/>
          <w:numId w:val="19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Walne Zebranie Członków zwołuje Zarząd co najmniej jeden raz w roku lub na pisemny wniosek Komisji Rewizyjnej, powiadamiając o jego terminie, miejscu obrad i propozycjach porządku obrad wszystkich członków Stowarzyszenia listami zwykłymi lub w każdy inny skuteczny </w:t>
      </w:r>
      <w:proofErr w:type="spellStart"/>
      <w:r w:rsidRPr="00E413F6">
        <w:rPr>
          <w:color w:val="auto"/>
          <w:sz w:val="28"/>
          <w:szCs w:val="28"/>
        </w:rPr>
        <w:t>sposób</w:t>
      </w:r>
      <w:proofErr w:type="spellEnd"/>
      <w:r w:rsidRPr="00E413F6">
        <w:rPr>
          <w:color w:val="auto"/>
          <w:sz w:val="28"/>
          <w:szCs w:val="28"/>
        </w:rPr>
        <w:t xml:space="preserve"> co najmniej 7 dni przed terminem rozpoczęcia obrad. </w:t>
      </w:r>
    </w:p>
    <w:p w:rsidR="00374613" w:rsidRPr="00E413F6" w:rsidRDefault="00374613" w:rsidP="00374613">
      <w:pPr>
        <w:pStyle w:val="Default"/>
        <w:numPr>
          <w:ilvl w:val="0"/>
          <w:numId w:val="19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W Walnym Zebraniu Członków mogą uczestniczyć zwyczajni członkowie Stowarzyszenia, z głosem doradczym członkowie honorowi </w:t>
      </w:r>
      <w:r w:rsidRPr="00E413F6">
        <w:rPr>
          <w:color w:val="auto"/>
          <w:sz w:val="28"/>
          <w:szCs w:val="28"/>
        </w:rPr>
        <w:br/>
        <w:t xml:space="preserve">i wspierający Stowarzyszenia oraz zaproszeni przez Zarząd goście. </w:t>
      </w:r>
    </w:p>
    <w:p w:rsidR="00374613" w:rsidRPr="00E413F6" w:rsidRDefault="00374613" w:rsidP="00374613">
      <w:pPr>
        <w:pStyle w:val="Default"/>
        <w:numPr>
          <w:ilvl w:val="0"/>
          <w:numId w:val="19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Do kompetencji Walnego Zebrania Członków należy w szczególności: </w:t>
      </w:r>
    </w:p>
    <w:p w:rsidR="00374613" w:rsidRPr="00E413F6" w:rsidRDefault="00374613" w:rsidP="00374613">
      <w:pPr>
        <w:pStyle w:val="Default"/>
        <w:numPr>
          <w:ilvl w:val="0"/>
          <w:numId w:val="20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lastRenderedPageBreak/>
        <w:t xml:space="preserve">uchwalanie kierunków i programu działania Stowarzyszenia, </w:t>
      </w:r>
    </w:p>
    <w:p w:rsidR="00374613" w:rsidRPr="00E413F6" w:rsidRDefault="00374613" w:rsidP="00374613">
      <w:pPr>
        <w:pStyle w:val="Default"/>
        <w:numPr>
          <w:ilvl w:val="0"/>
          <w:numId w:val="20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ustalanie liczby członków Zarządu, Komisji Rewizyjnej i Rady, </w:t>
      </w:r>
    </w:p>
    <w:p w:rsidR="00374613" w:rsidRPr="00E413F6" w:rsidRDefault="00374613" w:rsidP="00374613">
      <w:pPr>
        <w:pStyle w:val="Default"/>
        <w:numPr>
          <w:ilvl w:val="0"/>
          <w:numId w:val="20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z zastrzeżeniem § 17 ust. 3, wybór i odwołanie członków Zarządu, </w:t>
      </w:r>
      <w:r w:rsidRPr="00E413F6">
        <w:rPr>
          <w:color w:val="auto"/>
          <w:sz w:val="28"/>
          <w:szCs w:val="28"/>
        </w:rPr>
        <w:br/>
        <w:t xml:space="preserve">Komisji Rewizyjnej i Rady w tajnym głosowaniu, </w:t>
      </w:r>
    </w:p>
    <w:p w:rsidR="00374613" w:rsidRPr="00E413F6" w:rsidRDefault="00374613" w:rsidP="00374613">
      <w:pPr>
        <w:pStyle w:val="Default"/>
        <w:numPr>
          <w:ilvl w:val="0"/>
          <w:numId w:val="20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rozpatrywanie i zatwierdzanie sprawozdań Zarządu, Komisji Rewizyjnej </w:t>
      </w:r>
      <w:r w:rsidRPr="00E413F6">
        <w:rPr>
          <w:color w:val="auto"/>
          <w:sz w:val="28"/>
          <w:szCs w:val="28"/>
        </w:rPr>
        <w:br/>
        <w:t xml:space="preserve">i Rady w szczególności dotyczących projektów realizowanych w ramach Lokalnej Strategii Rozwoju opracowanej przez LGD, </w:t>
      </w:r>
    </w:p>
    <w:p w:rsidR="00374613" w:rsidRDefault="00374613" w:rsidP="00374613">
      <w:pPr>
        <w:pStyle w:val="Default"/>
        <w:numPr>
          <w:ilvl w:val="0"/>
          <w:numId w:val="20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udzielanie absolutorium Zarządowi, </w:t>
      </w:r>
    </w:p>
    <w:p w:rsidR="00374613" w:rsidRPr="00E413F6" w:rsidRDefault="0004114F" w:rsidP="00374613">
      <w:pPr>
        <w:pStyle w:val="Default"/>
        <w:numPr>
          <w:ilvl w:val="0"/>
          <w:numId w:val="20"/>
        </w:numPr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uchwalenie</w:t>
      </w:r>
      <w:r w:rsidR="00374613">
        <w:rPr>
          <w:color w:val="auto"/>
          <w:sz w:val="28"/>
          <w:szCs w:val="28"/>
        </w:rPr>
        <w:t xml:space="preserve"> Statutu</w:t>
      </w:r>
      <w:r>
        <w:rPr>
          <w:color w:val="auto"/>
          <w:sz w:val="28"/>
          <w:szCs w:val="28"/>
        </w:rPr>
        <w:t xml:space="preserve"> i jego zmian</w:t>
      </w:r>
      <w:r w:rsidR="00374613">
        <w:rPr>
          <w:color w:val="auto"/>
          <w:sz w:val="28"/>
          <w:szCs w:val="28"/>
        </w:rPr>
        <w:t>,</w:t>
      </w:r>
    </w:p>
    <w:p w:rsidR="00374613" w:rsidRPr="00E413F6" w:rsidRDefault="00374613" w:rsidP="00374613">
      <w:pPr>
        <w:pStyle w:val="Default"/>
        <w:numPr>
          <w:ilvl w:val="0"/>
          <w:numId w:val="20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podejmowanie uchwał w sprawie przystąpienia Stowarzyszenia do innych organizacji, </w:t>
      </w:r>
    </w:p>
    <w:p w:rsidR="00374613" w:rsidRPr="00E413F6" w:rsidRDefault="00374613" w:rsidP="00374613">
      <w:pPr>
        <w:pStyle w:val="Default"/>
        <w:numPr>
          <w:ilvl w:val="0"/>
          <w:numId w:val="20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podejmowanie uchwał w sprawie rozwiązania Stowarzyszenia </w:t>
      </w:r>
      <w:r w:rsidRPr="00E413F6">
        <w:rPr>
          <w:color w:val="auto"/>
          <w:sz w:val="28"/>
          <w:szCs w:val="28"/>
        </w:rPr>
        <w:br/>
        <w:t xml:space="preserve">i przekazania jego majątku, </w:t>
      </w:r>
    </w:p>
    <w:p w:rsidR="002B1CD8" w:rsidRDefault="00374613" w:rsidP="002B1CD8">
      <w:pPr>
        <w:pStyle w:val="Default"/>
        <w:numPr>
          <w:ilvl w:val="0"/>
          <w:numId w:val="20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rozpatrywanie odwołań od uchwał Zarządu wniesionych przez członków Stowarzyszenia, </w:t>
      </w:r>
    </w:p>
    <w:p w:rsidR="00374613" w:rsidRPr="002B1CD8" w:rsidRDefault="00374613" w:rsidP="002B1CD8">
      <w:pPr>
        <w:pStyle w:val="Default"/>
        <w:numPr>
          <w:ilvl w:val="0"/>
          <w:numId w:val="20"/>
        </w:numPr>
        <w:tabs>
          <w:tab w:val="left" w:pos="993"/>
        </w:tabs>
        <w:spacing w:line="360" w:lineRule="auto"/>
        <w:jc w:val="both"/>
        <w:rPr>
          <w:color w:val="auto"/>
          <w:sz w:val="28"/>
          <w:szCs w:val="28"/>
        </w:rPr>
      </w:pPr>
      <w:r w:rsidRPr="002B1CD8">
        <w:rPr>
          <w:color w:val="auto"/>
          <w:sz w:val="28"/>
          <w:szCs w:val="28"/>
        </w:rPr>
        <w:t xml:space="preserve">uchwalanie regulaminów wewnętrznych Stowarzyszenia, </w:t>
      </w:r>
    </w:p>
    <w:p w:rsidR="00374613" w:rsidRPr="00E413F6" w:rsidRDefault="00374613" w:rsidP="002B1CD8">
      <w:pPr>
        <w:pStyle w:val="Default"/>
        <w:numPr>
          <w:ilvl w:val="0"/>
          <w:numId w:val="20"/>
        </w:numPr>
        <w:tabs>
          <w:tab w:val="left" w:pos="993"/>
        </w:tabs>
        <w:spacing w:line="360" w:lineRule="auto"/>
        <w:ind w:left="697" w:hanging="340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nadawanie godności członka honorowego Stowarzyszenia, </w:t>
      </w:r>
    </w:p>
    <w:p w:rsidR="00374613" w:rsidRPr="00E413F6" w:rsidRDefault="00374613" w:rsidP="002B1CD8">
      <w:pPr>
        <w:pStyle w:val="Default"/>
        <w:numPr>
          <w:ilvl w:val="0"/>
          <w:numId w:val="20"/>
        </w:numPr>
        <w:tabs>
          <w:tab w:val="left" w:pos="0"/>
        </w:tabs>
        <w:spacing w:line="360" w:lineRule="auto"/>
        <w:ind w:left="680" w:hanging="340"/>
        <w:jc w:val="both"/>
        <w:rPr>
          <w:color w:val="000000" w:themeColor="text1"/>
          <w:sz w:val="28"/>
          <w:szCs w:val="28"/>
        </w:rPr>
      </w:pPr>
      <w:r w:rsidRPr="00E413F6">
        <w:rPr>
          <w:color w:val="000000" w:themeColor="text1"/>
          <w:sz w:val="28"/>
          <w:szCs w:val="28"/>
        </w:rPr>
        <w:t>uchwalanie planów finansowych,</w:t>
      </w:r>
    </w:p>
    <w:p w:rsidR="00374613" w:rsidRPr="00E413F6" w:rsidRDefault="00374613" w:rsidP="002B1CD8">
      <w:pPr>
        <w:pStyle w:val="Default"/>
        <w:numPr>
          <w:ilvl w:val="0"/>
          <w:numId w:val="20"/>
        </w:numPr>
        <w:spacing w:line="360" w:lineRule="auto"/>
        <w:ind w:left="697" w:hanging="340"/>
        <w:jc w:val="both"/>
        <w:rPr>
          <w:color w:val="000000" w:themeColor="text1"/>
          <w:sz w:val="28"/>
          <w:szCs w:val="28"/>
        </w:rPr>
      </w:pPr>
      <w:r w:rsidRPr="00E413F6">
        <w:rPr>
          <w:color w:val="000000" w:themeColor="text1"/>
          <w:sz w:val="28"/>
          <w:szCs w:val="28"/>
        </w:rPr>
        <w:t>przyjmowanie sprawozdania finansowego z działalności Zarządu,</w:t>
      </w:r>
    </w:p>
    <w:p w:rsidR="00374613" w:rsidRPr="00E413F6" w:rsidRDefault="00374613" w:rsidP="002B1CD8">
      <w:pPr>
        <w:pStyle w:val="NormalnyWeb"/>
        <w:numPr>
          <w:ilvl w:val="0"/>
          <w:numId w:val="20"/>
        </w:numPr>
        <w:spacing w:before="0" w:beforeAutospacing="0" w:after="0" w:afterAutospacing="0" w:line="360" w:lineRule="auto"/>
        <w:ind w:left="680" w:hanging="340"/>
        <w:jc w:val="both"/>
        <w:rPr>
          <w:rFonts w:eastAsiaTheme="minorHAnsi"/>
          <w:sz w:val="28"/>
          <w:szCs w:val="28"/>
          <w:lang w:eastAsia="en-US"/>
        </w:rPr>
      </w:pPr>
      <w:r w:rsidRPr="00E413F6">
        <w:rPr>
          <w:rFonts w:eastAsiaTheme="minorHAnsi"/>
          <w:sz w:val="28"/>
          <w:szCs w:val="28"/>
          <w:lang w:eastAsia="en-US"/>
        </w:rPr>
        <w:t xml:space="preserve">ustalanie wysokości sumy, do której Zarząd może w imieniu Stowarzyszenia samodzielnie zaciągać zobowiązania, </w:t>
      </w:r>
    </w:p>
    <w:p w:rsidR="00374613" w:rsidRPr="00E413F6" w:rsidRDefault="00374613" w:rsidP="002B1CD8">
      <w:pPr>
        <w:pStyle w:val="Default"/>
        <w:numPr>
          <w:ilvl w:val="0"/>
          <w:numId w:val="20"/>
        </w:numPr>
        <w:spacing w:line="360" w:lineRule="auto"/>
        <w:ind w:left="680" w:hanging="340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rozpatrywanie spraw wniesionych przez Zarząd, Komisję Rewizyjną </w:t>
      </w:r>
      <w:r w:rsidR="00887CED">
        <w:rPr>
          <w:color w:val="auto"/>
          <w:sz w:val="28"/>
          <w:szCs w:val="28"/>
        </w:rPr>
        <w:br/>
      </w:r>
      <w:r w:rsidRPr="00E413F6">
        <w:rPr>
          <w:color w:val="auto"/>
          <w:sz w:val="28"/>
          <w:szCs w:val="28"/>
        </w:rPr>
        <w:t xml:space="preserve">i Radę członków Stowarzyszenia, </w:t>
      </w:r>
    </w:p>
    <w:p w:rsidR="00374613" w:rsidRPr="00E413F6" w:rsidRDefault="00374613" w:rsidP="00374613">
      <w:pPr>
        <w:pStyle w:val="Default"/>
        <w:numPr>
          <w:ilvl w:val="0"/>
          <w:numId w:val="20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rozpatrywanie odwołań od decyzji Zarządu w sprawie skreślenia </w:t>
      </w:r>
      <w:r w:rsidRPr="00E413F6">
        <w:rPr>
          <w:color w:val="auto"/>
          <w:sz w:val="28"/>
          <w:szCs w:val="28"/>
        </w:rPr>
        <w:br/>
        <w:t xml:space="preserve">z listy członków, wykluczenia ze Stowarzyszenia bądź nieprzyjęcia </w:t>
      </w:r>
      <w:r w:rsidRPr="00E413F6">
        <w:rPr>
          <w:color w:val="auto"/>
          <w:sz w:val="28"/>
          <w:szCs w:val="28"/>
        </w:rPr>
        <w:br/>
        <w:t xml:space="preserve">do Stowarzyszenia, </w:t>
      </w:r>
    </w:p>
    <w:p w:rsidR="00374613" w:rsidRPr="00E413F6" w:rsidRDefault="00374613" w:rsidP="00374613">
      <w:pPr>
        <w:pStyle w:val="Default"/>
        <w:numPr>
          <w:ilvl w:val="0"/>
          <w:numId w:val="20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zatwierdzanie Lokalnej Strategii Rozwoju LGD „Bądźmy Razem”, </w:t>
      </w:r>
    </w:p>
    <w:p w:rsidR="00374613" w:rsidRPr="00E413F6" w:rsidRDefault="00374613" w:rsidP="00374613">
      <w:pPr>
        <w:pStyle w:val="Default"/>
        <w:numPr>
          <w:ilvl w:val="0"/>
          <w:numId w:val="20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zatwierdzanie wysokości składek członkowskich i wpisowego na wniosek Zarządu, </w:t>
      </w:r>
    </w:p>
    <w:p w:rsidR="00374613" w:rsidRDefault="00374613" w:rsidP="00374613">
      <w:pPr>
        <w:pStyle w:val="Default"/>
        <w:numPr>
          <w:ilvl w:val="0"/>
          <w:numId w:val="20"/>
        </w:numPr>
        <w:spacing w:line="360" w:lineRule="auto"/>
        <w:jc w:val="both"/>
        <w:rPr>
          <w:color w:val="000000" w:themeColor="text1"/>
          <w:sz w:val="28"/>
          <w:szCs w:val="28"/>
        </w:rPr>
      </w:pPr>
      <w:r w:rsidRPr="00E413F6">
        <w:rPr>
          <w:color w:val="000000" w:themeColor="text1"/>
          <w:sz w:val="28"/>
          <w:szCs w:val="28"/>
        </w:rPr>
        <w:lastRenderedPageBreak/>
        <w:t>zatwierdzanie lokalnych kryteriów wyboru projektów.</w:t>
      </w:r>
    </w:p>
    <w:p w:rsidR="00887CED" w:rsidRPr="00E413F6" w:rsidRDefault="00887CED" w:rsidP="00887CED">
      <w:pPr>
        <w:pStyle w:val="Default"/>
        <w:spacing w:line="360" w:lineRule="auto"/>
        <w:ind w:left="720"/>
        <w:jc w:val="both"/>
        <w:rPr>
          <w:color w:val="000000" w:themeColor="text1"/>
          <w:sz w:val="28"/>
          <w:szCs w:val="28"/>
        </w:rPr>
      </w:pPr>
    </w:p>
    <w:p w:rsidR="00374613" w:rsidRPr="00E413F6" w:rsidRDefault="00374613" w:rsidP="00374613">
      <w:pPr>
        <w:pStyle w:val="Default"/>
        <w:numPr>
          <w:ilvl w:val="0"/>
          <w:numId w:val="19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Podjęcie uchwały w sprawie zmiany Statutu, odwołania członków Zarządu, Komisji Rewizyjnej, Rady oraz rozwiązania Stowarzyszenia wymaga bezwzględnej większości głosów przy obecności co najmniej połowy ogólnej liczby Członków Stowarzyszenia. </w:t>
      </w:r>
    </w:p>
    <w:p w:rsidR="00374613" w:rsidRPr="00E413F6" w:rsidRDefault="00374613" w:rsidP="00374613">
      <w:pPr>
        <w:pStyle w:val="Default"/>
        <w:numPr>
          <w:ilvl w:val="0"/>
          <w:numId w:val="19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Każdemu członkowi zwyczajnemu Stowarzyszenia przysługuje na Walnym Zebraniu Członków jeden głos. </w:t>
      </w:r>
    </w:p>
    <w:p w:rsidR="00374613" w:rsidRPr="00E413F6" w:rsidRDefault="00374613" w:rsidP="00374613">
      <w:pPr>
        <w:pStyle w:val="Default"/>
        <w:numPr>
          <w:ilvl w:val="0"/>
          <w:numId w:val="19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Obrady i uchwały Walnego Zebrania Członków są ważne, jeżeli uczestniczy w nich co najmniej połowa członków zwyczajnych Stowarzyszenia, z zastrzeżeniem ust. 5 i 8. </w:t>
      </w:r>
    </w:p>
    <w:p w:rsidR="00374613" w:rsidRPr="00E413F6" w:rsidRDefault="00374613" w:rsidP="00374613">
      <w:pPr>
        <w:pStyle w:val="Default"/>
        <w:numPr>
          <w:ilvl w:val="0"/>
          <w:numId w:val="19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W zawiadomieniu o zwołaniu Walnego Zebrania Członków, Zarząd może wyznaczyć drugi termin Walnego Zebrania Członków, nie wcześniejszy niż 30 minut po pierwszym terminie, jednakże uchwały podjęte w drugim terminie zapadają większością 2/3 głosów członków obecnych na Walnym Zebraniu Członków z zastrzeżeniem ust. 5. </w:t>
      </w:r>
    </w:p>
    <w:p w:rsidR="00374613" w:rsidRPr="00E413F6" w:rsidRDefault="00374613" w:rsidP="00374613">
      <w:pPr>
        <w:pStyle w:val="Default"/>
        <w:numPr>
          <w:ilvl w:val="0"/>
          <w:numId w:val="19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Zarząd na wniosek Komisji Rewizyjnej jest obowiązany zwołać Nadzwyczajne Walne Zebranie Członków, stosując odpowiednio przepisy niniejszego paragrafu, z uwzględnieniem poniższych postanowień: </w:t>
      </w:r>
    </w:p>
    <w:p w:rsidR="00374613" w:rsidRPr="00E413F6" w:rsidRDefault="00374613" w:rsidP="00374613">
      <w:pPr>
        <w:pStyle w:val="Default"/>
        <w:numPr>
          <w:ilvl w:val="1"/>
          <w:numId w:val="19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Termin Nadzwyczajnego Walnego Zebrania Członków wyznacza się na dzień przypadający w ciągu jednego miesiąca od dnia złożenia przez Komisję Rewizyjną wniosku. Zarząd powiadamia wszystkich członków o terminie Nadzwyczajnego Walnego Zebrania Członków, miejscu obrad i planowanym porządku obrad listami zwykłymi lub w każdy inny skuteczny </w:t>
      </w:r>
      <w:proofErr w:type="spellStart"/>
      <w:r w:rsidRPr="00E413F6">
        <w:rPr>
          <w:color w:val="auto"/>
          <w:sz w:val="28"/>
          <w:szCs w:val="28"/>
        </w:rPr>
        <w:t>sposób</w:t>
      </w:r>
      <w:proofErr w:type="spellEnd"/>
      <w:r w:rsidRPr="00E413F6">
        <w:rPr>
          <w:color w:val="auto"/>
          <w:sz w:val="28"/>
          <w:szCs w:val="28"/>
        </w:rPr>
        <w:t xml:space="preserve"> gwarantujący członkom możliwość zapoznania się z tymi informacjami, </w:t>
      </w:r>
      <w:r w:rsidRPr="00E413F6">
        <w:rPr>
          <w:color w:val="auto"/>
          <w:sz w:val="28"/>
          <w:szCs w:val="28"/>
        </w:rPr>
        <w:br/>
        <w:t xml:space="preserve">co najmniej na 7 dni przed wyznaczonym terminem. </w:t>
      </w:r>
    </w:p>
    <w:p w:rsidR="00374613" w:rsidRPr="00E413F6" w:rsidRDefault="00374613" w:rsidP="00374613">
      <w:pPr>
        <w:pStyle w:val="Default"/>
        <w:numPr>
          <w:ilvl w:val="1"/>
          <w:numId w:val="19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We wniosku o zwołanie Nadzwyczajnego Walnego Zebrania Członków Komisja Rewizyjna przedstawia porządek obrad. </w:t>
      </w:r>
      <w:r w:rsidRPr="00E413F6">
        <w:rPr>
          <w:color w:val="auto"/>
          <w:sz w:val="28"/>
          <w:szCs w:val="28"/>
        </w:rPr>
        <w:lastRenderedPageBreak/>
        <w:t xml:space="preserve">Zmiana zaproponowanego porządku obrad przez Nadzwyczajne Walne Zebranie Członków może nastąpić wyłącznie za zgodą Komisji Rewizyjnej. </w:t>
      </w:r>
    </w:p>
    <w:p w:rsidR="00374613" w:rsidRDefault="00374613" w:rsidP="00374613">
      <w:pPr>
        <w:pStyle w:val="Default"/>
        <w:numPr>
          <w:ilvl w:val="1"/>
          <w:numId w:val="19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Nadzwyczajnemu Walnemu Zebraniu Członków przysługują przewidziane prawem i niniejszym statutem uprawnienia Walnego Zebrania Członków. </w:t>
      </w:r>
    </w:p>
    <w:p w:rsidR="00D9575F" w:rsidRPr="00E413F6" w:rsidRDefault="00D9575F" w:rsidP="00D9575F">
      <w:pPr>
        <w:pStyle w:val="Default"/>
        <w:spacing w:line="360" w:lineRule="auto"/>
        <w:ind w:left="1440"/>
        <w:jc w:val="both"/>
        <w:rPr>
          <w:color w:val="auto"/>
          <w:sz w:val="28"/>
          <w:szCs w:val="28"/>
        </w:rPr>
      </w:pPr>
    </w:p>
    <w:p w:rsidR="00D9575F" w:rsidRPr="00E413F6" w:rsidRDefault="00D9575F" w:rsidP="00D9575F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b/>
          <w:bCs/>
          <w:color w:val="auto"/>
          <w:sz w:val="28"/>
          <w:szCs w:val="28"/>
        </w:rPr>
        <w:t>ZARZĄD</w:t>
      </w:r>
    </w:p>
    <w:p w:rsidR="00D9575F" w:rsidRPr="00E413F6" w:rsidRDefault="00D9575F" w:rsidP="00D9575F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§ 17</w:t>
      </w:r>
    </w:p>
    <w:p w:rsidR="00D9575F" w:rsidRPr="00E413F6" w:rsidRDefault="00D9575F" w:rsidP="00D9575F">
      <w:pPr>
        <w:pStyle w:val="Default"/>
        <w:numPr>
          <w:ilvl w:val="0"/>
          <w:numId w:val="21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Zarząd kieruje całokształtem działalności Stowarzyszenia zgodnie </w:t>
      </w:r>
      <w:r w:rsidRPr="00E413F6">
        <w:rPr>
          <w:color w:val="auto"/>
          <w:sz w:val="28"/>
          <w:szCs w:val="28"/>
        </w:rPr>
        <w:br/>
        <w:t xml:space="preserve">z uchwałami Walnego Zebrania Członków, reprezentuje je na zewnątrz </w:t>
      </w:r>
      <w:r w:rsidRPr="00E413F6">
        <w:rPr>
          <w:color w:val="auto"/>
          <w:sz w:val="28"/>
          <w:szCs w:val="28"/>
        </w:rPr>
        <w:br/>
        <w:t xml:space="preserve">i ponosi odpowiedzialność za swoją pracę przed Walnym Zebraniem. </w:t>
      </w:r>
    </w:p>
    <w:p w:rsidR="00D9575F" w:rsidRPr="00E413F6" w:rsidRDefault="00D9575F" w:rsidP="00D9575F">
      <w:pPr>
        <w:pStyle w:val="Default"/>
        <w:numPr>
          <w:ilvl w:val="0"/>
          <w:numId w:val="21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Zarząd składa się z Prezesa, dwóch Wiceprezesów i pozostałych członków.  </w:t>
      </w:r>
    </w:p>
    <w:p w:rsidR="00D9575F" w:rsidRPr="00E413F6" w:rsidRDefault="00D9575F" w:rsidP="00D9575F">
      <w:pPr>
        <w:pStyle w:val="Default"/>
        <w:numPr>
          <w:ilvl w:val="0"/>
          <w:numId w:val="21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Wyboru Prezesa Zarządu dokonuje się w pierwszej kolejności </w:t>
      </w:r>
      <w:r w:rsidRPr="00E413F6">
        <w:rPr>
          <w:color w:val="auto"/>
          <w:sz w:val="28"/>
          <w:szCs w:val="28"/>
        </w:rPr>
        <w:br/>
        <w:t>w odrębnym głosowaniu tajnym spośród ni</w:t>
      </w:r>
      <w:r w:rsidR="00A53AD4">
        <w:rPr>
          <w:color w:val="auto"/>
          <w:sz w:val="28"/>
          <w:szCs w:val="28"/>
        </w:rPr>
        <w:t xml:space="preserve">eograniczonej liczby kandydatów przez Walne Zebranie Członków. </w:t>
      </w:r>
      <w:r w:rsidRPr="00E413F6">
        <w:rPr>
          <w:color w:val="auto"/>
          <w:sz w:val="28"/>
          <w:szCs w:val="28"/>
        </w:rPr>
        <w:t xml:space="preserve"> </w:t>
      </w:r>
    </w:p>
    <w:p w:rsidR="00D9575F" w:rsidRPr="00E413F6" w:rsidRDefault="00D9575F" w:rsidP="00D9575F">
      <w:pPr>
        <w:pStyle w:val="Default"/>
        <w:numPr>
          <w:ilvl w:val="0"/>
          <w:numId w:val="21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Pozostałych Członków Zarządu w liczbie od 5 do 11 wybiera Walne Zebranie Członków w głosowaniu tajnym spośród obecnych wskazanych przez członków Walnego Zebrania w tym każda jednostka samorządu terytorialnego ma prawo zgłosić jednego kandydata reprezentanta gminy. </w:t>
      </w:r>
    </w:p>
    <w:p w:rsidR="00D9575F" w:rsidRPr="00E413F6" w:rsidRDefault="00D9575F" w:rsidP="00D9575F">
      <w:pPr>
        <w:pStyle w:val="Default"/>
        <w:numPr>
          <w:ilvl w:val="0"/>
          <w:numId w:val="21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Zarząd na swym pierwszym posiedzeniu wybiera spośród swoich członków </w:t>
      </w:r>
      <w:bookmarkStart w:id="0" w:name="_GoBack"/>
      <w:bookmarkEnd w:id="0"/>
      <w:r w:rsidRPr="00E413F6">
        <w:rPr>
          <w:color w:val="auto"/>
          <w:sz w:val="28"/>
          <w:szCs w:val="28"/>
        </w:rPr>
        <w:t xml:space="preserve">dwóch Wiceprezesów oraz określa zadania pozostałych członków Zarządu. </w:t>
      </w:r>
    </w:p>
    <w:p w:rsidR="00D9575F" w:rsidRPr="00E413F6" w:rsidRDefault="00D9575F" w:rsidP="00D9575F">
      <w:pPr>
        <w:pStyle w:val="Default"/>
        <w:numPr>
          <w:ilvl w:val="0"/>
          <w:numId w:val="21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Prezes Zarządu może być jednocześnie etatowym Dyrektorem Biura Stowarzyszenia. </w:t>
      </w:r>
    </w:p>
    <w:p w:rsidR="00D9575F" w:rsidRPr="00E413F6" w:rsidRDefault="00D9575F" w:rsidP="00D9575F">
      <w:pPr>
        <w:pStyle w:val="Default"/>
        <w:numPr>
          <w:ilvl w:val="0"/>
          <w:numId w:val="21"/>
        </w:numPr>
        <w:spacing w:line="360" w:lineRule="auto"/>
        <w:ind w:left="714" w:hanging="357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Prezes Zarządu lub pod jego nieobecność wyznaczony Wiceprezes, zwołuje  posiedzenie Zarządu i jemu przewodniczy.</w:t>
      </w:r>
    </w:p>
    <w:p w:rsidR="00D9575F" w:rsidRPr="00E413F6" w:rsidRDefault="00D9575F" w:rsidP="00D9575F">
      <w:pPr>
        <w:pStyle w:val="Default"/>
        <w:numPr>
          <w:ilvl w:val="0"/>
          <w:numId w:val="21"/>
        </w:numPr>
        <w:spacing w:line="360" w:lineRule="auto"/>
        <w:ind w:left="714" w:hanging="357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lastRenderedPageBreak/>
        <w:t xml:space="preserve">Zarząd Stowarzyszenia zbiera się w miarę potrzeb, lecz nie rzadziej niż raz na 3 miesiące. </w:t>
      </w:r>
    </w:p>
    <w:p w:rsidR="00D9575F" w:rsidRPr="00E413F6" w:rsidRDefault="00D9575F" w:rsidP="00D9575F">
      <w:pPr>
        <w:pStyle w:val="Default"/>
        <w:numPr>
          <w:ilvl w:val="0"/>
          <w:numId w:val="21"/>
        </w:numPr>
        <w:spacing w:line="360" w:lineRule="auto"/>
        <w:ind w:left="714" w:hanging="357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Uchwały Zarządu podejmowane są zwykłą większością głosów </w:t>
      </w:r>
      <w:r w:rsidRPr="00E413F6">
        <w:rPr>
          <w:color w:val="auto"/>
          <w:sz w:val="28"/>
          <w:szCs w:val="28"/>
        </w:rPr>
        <w:br/>
        <w:t>w obecności co najmniej połowy liczby członków Zarządu. W razie równego rozłożenia głosów, decyduje głos Prezesa.</w:t>
      </w:r>
    </w:p>
    <w:p w:rsidR="00D9575F" w:rsidRPr="00E413F6" w:rsidRDefault="00D9575F" w:rsidP="00D9575F">
      <w:pPr>
        <w:pStyle w:val="Default"/>
        <w:numPr>
          <w:ilvl w:val="0"/>
          <w:numId w:val="21"/>
        </w:numPr>
        <w:spacing w:line="360" w:lineRule="auto"/>
        <w:ind w:left="714" w:hanging="357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W przypadku braku możliwości pełnienia obowiązków przez członka Zarządu Stowarzyszenia, Zarządowi przysługuje prawo dokooptowania brakujących członków spośród członków zwyczajnych Stowarzyszenia. Liczba dokooptowanych osób nie może przekroczyć 1/3 składu Zarządu powoływanego przez Walne Zebranie Członków </w:t>
      </w:r>
    </w:p>
    <w:p w:rsidR="0027758E" w:rsidRDefault="00D9575F" w:rsidP="00AE5DA1">
      <w:pPr>
        <w:pStyle w:val="Default"/>
        <w:numPr>
          <w:ilvl w:val="0"/>
          <w:numId w:val="21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W posiedzeniu Zarządu ma prawo brać udział z głosem doradczym Przewodniczący lub upoważniony przez niego </w:t>
      </w:r>
      <w:proofErr w:type="spellStart"/>
      <w:r w:rsidRPr="00E413F6">
        <w:rPr>
          <w:color w:val="auto"/>
          <w:sz w:val="28"/>
          <w:szCs w:val="28"/>
        </w:rPr>
        <w:t>członek</w:t>
      </w:r>
      <w:proofErr w:type="spellEnd"/>
      <w:r w:rsidRPr="00E413F6">
        <w:rPr>
          <w:color w:val="auto"/>
          <w:sz w:val="28"/>
          <w:szCs w:val="28"/>
        </w:rPr>
        <w:t xml:space="preserve"> Komisji Rewizyjnej i Rady. </w:t>
      </w:r>
    </w:p>
    <w:p w:rsidR="00D9575F" w:rsidRPr="0027758E" w:rsidRDefault="00D9575F" w:rsidP="00AE5DA1">
      <w:pPr>
        <w:pStyle w:val="Default"/>
        <w:numPr>
          <w:ilvl w:val="0"/>
          <w:numId w:val="21"/>
        </w:numPr>
        <w:spacing w:line="360" w:lineRule="auto"/>
        <w:jc w:val="both"/>
        <w:rPr>
          <w:color w:val="auto"/>
          <w:sz w:val="28"/>
          <w:szCs w:val="28"/>
        </w:rPr>
      </w:pPr>
      <w:r w:rsidRPr="0027758E">
        <w:rPr>
          <w:color w:val="auto"/>
          <w:sz w:val="28"/>
          <w:szCs w:val="28"/>
        </w:rPr>
        <w:t xml:space="preserve">Do kompetencji Zarządu należy: </w:t>
      </w:r>
    </w:p>
    <w:p w:rsidR="00D9575F" w:rsidRPr="00E413F6" w:rsidRDefault="00D9575F" w:rsidP="00D9575F">
      <w:pPr>
        <w:pStyle w:val="Default"/>
        <w:numPr>
          <w:ilvl w:val="0"/>
          <w:numId w:val="22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przyjmowanie i wykluczanie członków Stowarzyszenia, </w:t>
      </w:r>
    </w:p>
    <w:p w:rsidR="00D9575F" w:rsidRPr="00E413F6" w:rsidRDefault="00D9575F" w:rsidP="00D9575F">
      <w:pPr>
        <w:pStyle w:val="Default"/>
        <w:numPr>
          <w:ilvl w:val="0"/>
          <w:numId w:val="22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reprezentowanie Stowarzyszenia na zewnątrz i działanie w jego imieniu, </w:t>
      </w:r>
    </w:p>
    <w:p w:rsidR="00D9575F" w:rsidRPr="00E413F6" w:rsidRDefault="00D9575F" w:rsidP="00D9575F">
      <w:pPr>
        <w:pStyle w:val="Default"/>
        <w:numPr>
          <w:ilvl w:val="0"/>
          <w:numId w:val="22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kierowanie bieżącą pracą Stowarzyszenia, </w:t>
      </w:r>
    </w:p>
    <w:p w:rsidR="00D9575F" w:rsidRPr="00E413F6" w:rsidRDefault="00D9575F" w:rsidP="00D9575F">
      <w:pPr>
        <w:pStyle w:val="Default"/>
        <w:numPr>
          <w:ilvl w:val="0"/>
          <w:numId w:val="22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zwoływanie Walnego Zebrania Członków i przygotowywanie projektów uchwał dla Walnego Zebrania Członków, </w:t>
      </w:r>
    </w:p>
    <w:p w:rsidR="00D9575F" w:rsidRPr="00E413F6" w:rsidRDefault="00D9575F" w:rsidP="00D9575F">
      <w:pPr>
        <w:pStyle w:val="Default"/>
        <w:numPr>
          <w:ilvl w:val="0"/>
          <w:numId w:val="22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przygotowanie propozycji wysokości składek członkowskich,</w:t>
      </w:r>
    </w:p>
    <w:p w:rsidR="00D9575F" w:rsidRPr="00E413F6" w:rsidRDefault="00D9575F" w:rsidP="00D9575F">
      <w:pPr>
        <w:pStyle w:val="Default"/>
        <w:numPr>
          <w:ilvl w:val="0"/>
          <w:numId w:val="22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opracowanie i realizowanie Lokalnej Strategii Rozwoju (LSR), </w:t>
      </w:r>
    </w:p>
    <w:p w:rsidR="00D9575F" w:rsidRPr="00E413F6" w:rsidRDefault="00D9575F" w:rsidP="00D9575F">
      <w:pPr>
        <w:pStyle w:val="Default"/>
        <w:numPr>
          <w:ilvl w:val="0"/>
          <w:numId w:val="22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powołanie biura  </w:t>
      </w:r>
      <w:proofErr w:type="spellStart"/>
      <w:r w:rsidRPr="00E413F6">
        <w:rPr>
          <w:color w:val="auto"/>
          <w:sz w:val="28"/>
          <w:szCs w:val="28"/>
        </w:rPr>
        <w:t>stowarzyszenia</w:t>
      </w:r>
      <w:proofErr w:type="spellEnd"/>
      <w:r w:rsidRPr="00E413F6">
        <w:rPr>
          <w:color w:val="auto"/>
          <w:sz w:val="28"/>
          <w:szCs w:val="28"/>
        </w:rPr>
        <w:t xml:space="preserve">, </w:t>
      </w:r>
    </w:p>
    <w:p w:rsidR="00D9575F" w:rsidRPr="00E413F6" w:rsidRDefault="00D9575F" w:rsidP="00D9575F">
      <w:pPr>
        <w:pStyle w:val="Default"/>
        <w:numPr>
          <w:ilvl w:val="0"/>
          <w:numId w:val="22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ustalanie warunków zatrudnienia i zasad wynagradzania Dyrektora </w:t>
      </w:r>
      <w:r w:rsidRPr="00E413F6">
        <w:rPr>
          <w:color w:val="auto"/>
          <w:sz w:val="28"/>
          <w:szCs w:val="28"/>
        </w:rPr>
        <w:br/>
        <w:t xml:space="preserve">i pracowników biura  </w:t>
      </w:r>
      <w:proofErr w:type="spellStart"/>
      <w:r w:rsidRPr="00E413F6">
        <w:rPr>
          <w:color w:val="auto"/>
          <w:sz w:val="28"/>
          <w:szCs w:val="28"/>
        </w:rPr>
        <w:t>stowarzyszenia</w:t>
      </w:r>
      <w:proofErr w:type="spellEnd"/>
      <w:r w:rsidRPr="00E413F6">
        <w:rPr>
          <w:color w:val="auto"/>
          <w:sz w:val="28"/>
          <w:szCs w:val="28"/>
        </w:rPr>
        <w:t xml:space="preserve">; </w:t>
      </w:r>
    </w:p>
    <w:p w:rsidR="00D9575F" w:rsidRPr="00E413F6" w:rsidRDefault="00D9575F" w:rsidP="00D9575F">
      <w:pPr>
        <w:pStyle w:val="Default"/>
        <w:numPr>
          <w:ilvl w:val="0"/>
          <w:numId w:val="22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ustalanie regulaminu biura </w:t>
      </w:r>
      <w:proofErr w:type="spellStart"/>
      <w:r w:rsidRPr="00E413F6">
        <w:rPr>
          <w:color w:val="auto"/>
          <w:sz w:val="28"/>
          <w:szCs w:val="28"/>
        </w:rPr>
        <w:t>stowarzyszenia</w:t>
      </w:r>
      <w:proofErr w:type="spellEnd"/>
      <w:r w:rsidRPr="00E413F6">
        <w:rPr>
          <w:color w:val="auto"/>
          <w:sz w:val="28"/>
          <w:szCs w:val="28"/>
        </w:rPr>
        <w:t xml:space="preserve"> i nadzór nad nim, </w:t>
      </w:r>
    </w:p>
    <w:p w:rsidR="00D9575F" w:rsidRPr="00E413F6" w:rsidRDefault="00D9575F" w:rsidP="00D9575F">
      <w:pPr>
        <w:pStyle w:val="Default"/>
        <w:numPr>
          <w:ilvl w:val="0"/>
          <w:numId w:val="22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przygotowanie wniosków do otrzymania środków pomocowych dla </w:t>
      </w:r>
      <w:proofErr w:type="spellStart"/>
      <w:r w:rsidRPr="00E413F6">
        <w:rPr>
          <w:color w:val="auto"/>
          <w:sz w:val="28"/>
          <w:szCs w:val="28"/>
        </w:rPr>
        <w:t>stowarzyszenia</w:t>
      </w:r>
      <w:proofErr w:type="spellEnd"/>
      <w:r w:rsidRPr="00E413F6">
        <w:rPr>
          <w:color w:val="auto"/>
          <w:sz w:val="28"/>
          <w:szCs w:val="28"/>
        </w:rPr>
        <w:t xml:space="preserve">, </w:t>
      </w:r>
    </w:p>
    <w:p w:rsidR="00D9575F" w:rsidRPr="00E413F6" w:rsidRDefault="00D9575F" w:rsidP="00D9575F">
      <w:pPr>
        <w:pStyle w:val="Default"/>
        <w:numPr>
          <w:ilvl w:val="0"/>
          <w:numId w:val="22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realizowanie uchwał Walnego Zebrania Członków, </w:t>
      </w:r>
    </w:p>
    <w:p w:rsidR="00D9575F" w:rsidRPr="00E413F6" w:rsidRDefault="00D9575F" w:rsidP="00D9575F">
      <w:pPr>
        <w:pStyle w:val="Default"/>
        <w:numPr>
          <w:ilvl w:val="0"/>
          <w:numId w:val="22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lastRenderedPageBreak/>
        <w:t xml:space="preserve">zaciąganie zobowiązań w imieniu Stowarzyszenia w ramach uchwalonego budżetu oraz limitu zaciągania kredytów, </w:t>
      </w:r>
    </w:p>
    <w:p w:rsidR="00D9575F" w:rsidRDefault="00D9575F" w:rsidP="00AE5DA1">
      <w:pPr>
        <w:pStyle w:val="Default"/>
        <w:spacing w:line="360" w:lineRule="auto"/>
        <w:ind w:left="720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przygotowywanie projektów budżetu i planów pracy Stowarzyszenia, a także sprawozdań z ich wykonania, </w:t>
      </w:r>
    </w:p>
    <w:p w:rsidR="0027758E" w:rsidRDefault="00D9575F" w:rsidP="0027758E">
      <w:pPr>
        <w:pStyle w:val="Default"/>
        <w:numPr>
          <w:ilvl w:val="0"/>
          <w:numId w:val="22"/>
        </w:numPr>
        <w:spacing w:line="360" w:lineRule="auto"/>
        <w:jc w:val="both"/>
        <w:rPr>
          <w:color w:val="auto"/>
          <w:sz w:val="28"/>
          <w:szCs w:val="28"/>
        </w:rPr>
      </w:pPr>
      <w:r w:rsidRPr="00D9575F">
        <w:rPr>
          <w:color w:val="auto"/>
          <w:sz w:val="28"/>
          <w:szCs w:val="28"/>
        </w:rPr>
        <w:t>zarządzanie majątkiem Stowarzyszenia.</w:t>
      </w:r>
    </w:p>
    <w:p w:rsidR="0027758E" w:rsidRDefault="0027758E" w:rsidP="0027758E">
      <w:pPr>
        <w:pStyle w:val="Default"/>
        <w:spacing w:line="360" w:lineRule="auto"/>
        <w:ind w:left="720"/>
        <w:jc w:val="both"/>
        <w:rPr>
          <w:color w:val="auto"/>
          <w:sz w:val="28"/>
          <w:szCs w:val="28"/>
        </w:rPr>
      </w:pPr>
    </w:p>
    <w:p w:rsidR="0027758E" w:rsidRDefault="00D9575F" w:rsidP="0027758E">
      <w:pPr>
        <w:pStyle w:val="Default"/>
        <w:numPr>
          <w:ilvl w:val="0"/>
          <w:numId w:val="21"/>
        </w:numPr>
        <w:spacing w:line="360" w:lineRule="auto"/>
        <w:jc w:val="both"/>
        <w:rPr>
          <w:color w:val="auto"/>
          <w:sz w:val="28"/>
          <w:szCs w:val="28"/>
        </w:rPr>
      </w:pPr>
      <w:r w:rsidRPr="0027758E">
        <w:rPr>
          <w:color w:val="auto"/>
          <w:sz w:val="28"/>
          <w:szCs w:val="28"/>
        </w:rPr>
        <w:t xml:space="preserve">Do reprezentowania Stowarzyszenia oraz do zaciągania zobowiązań majątkowych upoważniony jest jednoosobowo Prezes bądź Wiceprezes </w:t>
      </w:r>
      <w:r w:rsidRPr="0027758E">
        <w:rPr>
          <w:color w:val="auto"/>
          <w:sz w:val="28"/>
          <w:szCs w:val="28"/>
        </w:rPr>
        <w:br/>
        <w:t xml:space="preserve">z innym członkiem Zarządu. </w:t>
      </w:r>
    </w:p>
    <w:p w:rsidR="00D9575F" w:rsidRPr="0027758E" w:rsidRDefault="00D9575F" w:rsidP="0027758E">
      <w:pPr>
        <w:pStyle w:val="Default"/>
        <w:numPr>
          <w:ilvl w:val="0"/>
          <w:numId w:val="21"/>
        </w:numPr>
        <w:spacing w:line="360" w:lineRule="auto"/>
        <w:jc w:val="both"/>
        <w:rPr>
          <w:color w:val="auto"/>
          <w:sz w:val="28"/>
          <w:szCs w:val="28"/>
        </w:rPr>
      </w:pPr>
      <w:r w:rsidRPr="0027758E">
        <w:rPr>
          <w:color w:val="auto"/>
          <w:sz w:val="28"/>
          <w:szCs w:val="28"/>
        </w:rPr>
        <w:t xml:space="preserve">Zarząd działa w oparciu o niniejszy statut i regulamin pracy Zarządu przyjęty przez Walne Zebranie Członków.  </w:t>
      </w:r>
    </w:p>
    <w:p w:rsidR="00D9575F" w:rsidRPr="00E413F6" w:rsidRDefault="0027758E" w:rsidP="00D9575F">
      <w:pPr>
        <w:pStyle w:val="Default"/>
        <w:spacing w:line="360" w:lineRule="auto"/>
        <w:ind w:left="36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§ 18</w:t>
      </w:r>
    </w:p>
    <w:p w:rsidR="00D9575F" w:rsidRPr="00E413F6" w:rsidRDefault="00D9575F" w:rsidP="0027758E">
      <w:pPr>
        <w:pStyle w:val="Default"/>
        <w:numPr>
          <w:ilvl w:val="0"/>
          <w:numId w:val="30"/>
        </w:numPr>
        <w:spacing w:after="18"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Biuro Stowarzyszenia jest jednostką administracyjną Stowarzyszenia, które zajmuje się pracami organizacyjnymi i przygotowawczymi. </w:t>
      </w:r>
    </w:p>
    <w:p w:rsidR="00D9575F" w:rsidRPr="00E413F6" w:rsidRDefault="00D9575F" w:rsidP="0027758E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before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13F6">
        <w:rPr>
          <w:rFonts w:ascii="Times New Roman" w:hAnsi="Times New Roman" w:cs="Times New Roman"/>
          <w:color w:val="000000"/>
          <w:sz w:val="28"/>
          <w:szCs w:val="28"/>
        </w:rPr>
        <w:t>Pracą biura kieruje Prezes Zarządu osobiście lub za pośrednictwem powołanego przez Zarząd Dyrektora Biura.</w:t>
      </w:r>
    </w:p>
    <w:p w:rsidR="00D9575F" w:rsidRPr="00E413F6" w:rsidRDefault="00D9575F" w:rsidP="0027758E">
      <w:pPr>
        <w:pStyle w:val="Default"/>
        <w:numPr>
          <w:ilvl w:val="0"/>
          <w:numId w:val="30"/>
        </w:numPr>
        <w:spacing w:after="18"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Warunki zatrudnienia i zasady wynagradzania pracowników Biura Stowarzyszenia określa Regulamin Organizacyjny Biura. </w:t>
      </w:r>
    </w:p>
    <w:p w:rsidR="00D9575F" w:rsidRPr="00E413F6" w:rsidRDefault="00D9575F" w:rsidP="0027758E">
      <w:pPr>
        <w:pStyle w:val="Default"/>
        <w:numPr>
          <w:ilvl w:val="0"/>
          <w:numId w:val="30"/>
        </w:numPr>
        <w:spacing w:after="18"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Dyrektor biura jest pracodawcą dla zatrudnionych pracowników Biura.</w:t>
      </w:r>
    </w:p>
    <w:p w:rsidR="00D9575F" w:rsidRPr="00E413F6" w:rsidRDefault="00D9575F" w:rsidP="0027758E">
      <w:pPr>
        <w:pStyle w:val="Default"/>
        <w:numPr>
          <w:ilvl w:val="0"/>
          <w:numId w:val="30"/>
        </w:numPr>
        <w:spacing w:after="18"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Funkcję pracodawcy wobec Dyrektora Biura pełni Zarząd. </w:t>
      </w:r>
    </w:p>
    <w:p w:rsidR="00374613" w:rsidRDefault="00374613" w:rsidP="0037461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AE5DA1" w:rsidRDefault="00AE5DA1" w:rsidP="0037461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AE5DA1" w:rsidRDefault="00AE5DA1" w:rsidP="0037461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AE5DA1" w:rsidRPr="00E413F6" w:rsidRDefault="00AE5DA1" w:rsidP="0037461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D9575F" w:rsidRPr="00E413F6" w:rsidRDefault="00D9575F" w:rsidP="00D9575F">
      <w:pPr>
        <w:pStyle w:val="Default"/>
        <w:spacing w:line="360" w:lineRule="auto"/>
        <w:ind w:left="360"/>
        <w:jc w:val="center"/>
        <w:rPr>
          <w:b/>
          <w:bCs/>
          <w:color w:val="auto"/>
          <w:sz w:val="28"/>
          <w:szCs w:val="28"/>
        </w:rPr>
      </w:pPr>
      <w:r w:rsidRPr="00E413F6">
        <w:rPr>
          <w:b/>
          <w:bCs/>
          <w:color w:val="auto"/>
          <w:sz w:val="28"/>
          <w:szCs w:val="28"/>
        </w:rPr>
        <w:t>KOMISJA REWIZYJNA</w:t>
      </w:r>
    </w:p>
    <w:p w:rsidR="00D9575F" w:rsidRPr="00E413F6" w:rsidRDefault="00D9575F" w:rsidP="00D9575F">
      <w:pPr>
        <w:pStyle w:val="Default"/>
        <w:spacing w:line="360" w:lineRule="auto"/>
        <w:ind w:left="360"/>
        <w:jc w:val="center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§ 19</w:t>
      </w:r>
    </w:p>
    <w:p w:rsidR="00D9575F" w:rsidRPr="00E413F6" w:rsidRDefault="00D9575F" w:rsidP="00D9575F">
      <w:pPr>
        <w:pStyle w:val="Default"/>
        <w:numPr>
          <w:ilvl w:val="0"/>
          <w:numId w:val="23"/>
        </w:numPr>
        <w:spacing w:after="15"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Komisja Rewizyjna składa się z  5 osób. </w:t>
      </w:r>
    </w:p>
    <w:p w:rsidR="00D9575F" w:rsidRPr="00E413F6" w:rsidRDefault="00D9575F" w:rsidP="00D9575F">
      <w:pPr>
        <w:pStyle w:val="Default"/>
        <w:numPr>
          <w:ilvl w:val="0"/>
          <w:numId w:val="23"/>
        </w:numPr>
        <w:spacing w:after="15"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Członkowie Komisji Rewizyjnej nie mogą być członkami innych władz </w:t>
      </w:r>
      <w:proofErr w:type="spellStart"/>
      <w:r w:rsidRPr="00E413F6">
        <w:rPr>
          <w:color w:val="auto"/>
          <w:sz w:val="28"/>
          <w:szCs w:val="28"/>
        </w:rPr>
        <w:t>stowarzyszenia</w:t>
      </w:r>
      <w:proofErr w:type="spellEnd"/>
      <w:r w:rsidRPr="00E413F6">
        <w:rPr>
          <w:color w:val="auto"/>
          <w:sz w:val="28"/>
          <w:szCs w:val="28"/>
        </w:rPr>
        <w:t xml:space="preserve">. </w:t>
      </w:r>
    </w:p>
    <w:p w:rsidR="00D9575F" w:rsidRPr="00E413F6" w:rsidRDefault="00D9575F" w:rsidP="00D9575F">
      <w:pPr>
        <w:pStyle w:val="Default"/>
        <w:numPr>
          <w:ilvl w:val="0"/>
          <w:numId w:val="23"/>
        </w:numPr>
        <w:spacing w:after="15"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lastRenderedPageBreak/>
        <w:t>Komisja Rewizyjna na swym pierwszym posiedzeniu wybiera Przewodniczącego i Wiceprzewodniczącego.</w:t>
      </w:r>
    </w:p>
    <w:p w:rsidR="00D9575F" w:rsidRPr="00E413F6" w:rsidRDefault="00D9575F" w:rsidP="00D9575F">
      <w:pPr>
        <w:pStyle w:val="Default"/>
        <w:numPr>
          <w:ilvl w:val="0"/>
          <w:numId w:val="23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W przypadku braku możliwości pełnienia obowiązków przez członka Komisji Rewizyjnej, przysługuje jej prawo dokooptowania brakujących członków spośród członków zwyczajnych. Liczba dokooptowanych nie może przekroczyć </w:t>
      </w:r>
      <w:r w:rsidRPr="00E413F6">
        <w:rPr>
          <w:color w:val="00B050"/>
          <w:sz w:val="28"/>
          <w:szCs w:val="28"/>
        </w:rPr>
        <w:t xml:space="preserve"> </w:t>
      </w:r>
      <w:r w:rsidRPr="00E413F6">
        <w:rPr>
          <w:color w:val="auto"/>
          <w:sz w:val="28"/>
          <w:szCs w:val="28"/>
        </w:rPr>
        <w:t xml:space="preserve">1/3 składu powoływanego przez Walne Zebranie Członków. </w:t>
      </w:r>
    </w:p>
    <w:p w:rsidR="00D9575F" w:rsidRPr="00E413F6" w:rsidRDefault="00D9575F" w:rsidP="00D9575F">
      <w:pPr>
        <w:pStyle w:val="Default"/>
        <w:numPr>
          <w:ilvl w:val="0"/>
          <w:numId w:val="23"/>
        </w:numPr>
        <w:spacing w:after="18"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Posiedzenie Komisji Rewizyjnej zwołuje jej Przewodniczący w miarę potrzeb lub na żądanie każdego członka Komisji, nie rzadziej jednak, niż raz w roku. </w:t>
      </w:r>
    </w:p>
    <w:p w:rsidR="00D9575F" w:rsidRPr="00E413F6" w:rsidRDefault="00D9575F" w:rsidP="00D9575F">
      <w:pPr>
        <w:pStyle w:val="Default"/>
        <w:numPr>
          <w:ilvl w:val="0"/>
          <w:numId w:val="23"/>
        </w:numPr>
        <w:spacing w:after="18"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Przewodniczący Komisji Rewizyjnej lub inny </w:t>
      </w:r>
      <w:proofErr w:type="spellStart"/>
      <w:r w:rsidRPr="00E413F6">
        <w:rPr>
          <w:color w:val="auto"/>
          <w:sz w:val="28"/>
          <w:szCs w:val="28"/>
        </w:rPr>
        <w:t>członek</w:t>
      </w:r>
      <w:proofErr w:type="spellEnd"/>
      <w:r w:rsidRPr="00E413F6">
        <w:rPr>
          <w:color w:val="auto"/>
          <w:sz w:val="28"/>
          <w:szCs w:val="28"/>
        </w:rPr>
        <w:t xml:space="preserve"> Komisji w jego zastępstwie ma prawo uczestniczenia w posiedzeniach Zarządu z głosem doradczym. </w:t>
      </w:r>
    </w:p>
    <w:p w:rsidR="00D9575F" w:rsidRPr="00E413F6" w:rsidRDefault="00D9575F" w:rsidP="00D9575F">
      <w:pPr>
        <w:pStyle w:val="Default"/>
        <w:numPr>
          <w:ilvl w:val="0"/>
          <w:numId w:val="23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Członkiem Komisji Rewizyjnej nie może być osoba skazana prawomocnym wyrokiem sądu za przestępstwo popełnione umyślnie. Członkowie Komisji Rewizyjnej nie mogą być w związku małżeńskim, ani też w stosunku pokrewieństwa, powinowactwa lub podległości </w:t>
      </w:r>
      <w:r w:rsidRPr="00E413F6">
        <w:rPr>
          <w:color w:val="auto"/>
          <w:sz w:val="28"/>
          <w:szCs w:val="28"/>
        </w:rPr>
        <w:br/>
        <w:t xml:space="preserve">z tytułu zatrudnienia z członkami Zarządu i Rady. </w:t>
      </w:r>
    </w:p>
    <w:p w:rsidR="00D9575F" w:rsidRPr="00E413F6" w:rsidRDefault="00D9575F" w:rsidP="00D9575F">
      <w:pPr>
        <w:pStyle w:val="Default"/>
        <w:numPr>
          <w:ilvl w:val="0"/>
          <w:numId w:val="23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Do kompetencji Komisji Rewizyjnej należy: </w:t>
      </w:r>
    </w:p>
    <w:p w:rsidR="00D9575F" w:rsidRPr="00E413F6" w:rsidRDefault="00D9575F" w:rsidP="00D9575F">
      <w:pPr>
        <w:pStyle w:val="Default"/>
        <w:numPr>
          <w:ilvl w:val="0"/>
          <w:numId w:val="24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kontrola bieżącej działalności Stowarzyszenia; </w:t>
      </w:r>
    </w:p>
    <w:p w:rsidR="00D9575F" w:rsidRPr="00E413F6" w:rsidRDefault="00D9575F" w:rsidP="00D9575F">
      <w:pPr>
        <w:pStyle w:val="Default"/>
        <w:numPr>
          <w:ilvl w:val="0"/>
          <w:numId w:val="24"/>
        </w:numPr>
        <w:spacing w:line="360" w:lineRule="auto"/>
        <w:jc w:val="both"/>
        <w:rPr>
          <w:color w:val="000000" w:themeColor="text1"/>
          <w:sz w:val="28"/>
          <w:szCs w:val="28"/>
        </w:rPr>
      </w:pPr>
      <w:r w:rsidRPr="00E413F6">
        <w:rPr>
          <w:color w:val="000000" w:themeColor="text1"/>
          <w:sz w:val="28"/>
          <w:szCs w:val="28"/>
        </w:rPr>
        <w:t>kontrola rocznego sprawozdania z działalności Zarządu i sprawozdań finansowych oraz składanie opinii w tym zakresie;</w:t>
      </w:r>
    </w:p>
    <w:p w:rsidR="00D9575F" w:rsidRPr="00E413F6" w:rsidRDefault="00D9575F" w:rsidP="00D9575F">
      <w:pPr>
        <w:pStyle w:val="Default"/>
        <w:numPr>
          <w:ilvl w:val="0"/>
          <w:numId w:val="24"/>
        </w:numPr>
        <w:spacing w:line="360" w:lineRule="auto"/>
        <w:jc w:val="both"/>
        <w:rPr>
          <w:color w:val="000000" w:themeColor="text1"/>
          <w:sz w:val="28"/>
          <w:szCs w:val="28"/>
        </w:rPr>
      </w:pPr>
      <w:r w:rsidRPr="00E413F6">
        <w:rPr>
          <w:color w:val="000000" w:themeColor="text1"/>
          <w:sz w:val="28"/>
          <w:szCs w:val="28"/>
        </w:rPr>
        <w:t xml:space="preserve"> składanie wniosków w przedmiocie udzielenia absolutorium dla Zarządu na Walnym Zebraniu Członków; </w:t>
      </w:r>
    </w:p>
    <w:p w:rsidR="00D9575F" w:rsidRDefault="00D9575F" w:rsidP="00D9575F">
      <w:pPr>
        <w:pStyle w:val="Default"/>
        <w:numPr>
          <w:ilvl w:val="0"/>
          <w:numId w:val="24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występowanie z wnioskiem o zwoł</w:t>
      </w:r>
      <w:r w:rsidR="0027758E">
        <w:rPr>
          <w:color w:val="auto"/>
          <w:sz w:val="28"/>
          <w:szCs w:val="28"/>
        </w:rPr>
        <w:t>anie Walnego Zebrania Członków.</w:t>
      </w:r>
    </w:p>
    <w:p w:rsidR="0027758E" w:rsidRPr="00E413F6" w:rsidRDefault="0027758E" w:rsidP="0027758E">
      <w:pPr>
        <w:pStyle w:val="Default"/>
        <w:spacing w:line="360" w:lineRule="auto"/>
        <w:ind w:left="720"/>
        <w:jc w:val="both"/>
        <w:rPr>
          <w:color w:val="auto"/>
          <w:sz w:val="28"/>
          <w:szCs w:val="28"/>
        </w:rPr>
      </w:pPr>
    </w:p>
    <w:p w:rsidR="00D9575F" w:rsidRDefault="00D9575F" w:rsidP="00D9575F">
      <w:pPr>
        <w:pStyle w:val="Default"/>
        <w:numPr>
          <w:ilvl w:val="0"/>
          <w:numId w:val="23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Komisja Rewizyjna działa w oparciu o niniejszy statut. </w:t>
      </w:r>
    </w:p>
    <w:p w:rsidR="0027758E" w:rsidRPr="00E413F6" w:rsidRDefault="0027758E" w:rsidP="0027758E">
      <w:pPr>
        <w:pStyle w:val="Default"/>
        <w:spacing w:line="360" w:lineRule="auto"/>
        <w:ind w:left="720"/>
        <w:jc w:val="both"/>
        <w:rPr>
          <w:color w:val="auto"/>
          <w:sz w:val="28"/>
          <w:szCs w:val="28"/>
        </w:rPr>
      </w:pPr>
    </w:p>
    <w:p w:rsidR="00D9575F" w:rsidRPr="00E413F6" w:rsidRDefault="00D9575F" w:rsidP="00D9575F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b/>
          <w:bCs/>
          <w:color w:val="auto"/>
          <w:sz w:val="28"/>
          <w:szCs w:val="28"/>
        </w:rPr>
        <w:t>RADA</w:t>
      </w:r>
    </w:p>
    <w:p w:rsidR="00D9575F" w:rsidRPr="00E413F6" w:rsidRDefault="00D9575F" w:rsidP="00D9575F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lastRenderedPageBreak/>
        <w:t>§ 20</w:t>
      </w:r>
    </w:p>
    <w:p w:rsidR="00D9575F" w:rsidRPr="00E413F6" w:rsidRDefault="00D9575F" w:rsidP="00D9575F">
      <w:pPr>
        <w:pStyle w:val="Default"/>
        <w:numPr>
          <w:ilvl w:val="0"/>
          <w:numId w:val="25"/>
        </w:numPr>
        <w:spacing w:line="360" w:lineRule="auto"/>
        <w:jc w:val="both"/>
        <w:rPr>
          <w:strike/>
          <w:color w:val="00B050"/>
          <w:sz w:val="28"/>
          <w:szCs w:val="28"/>
        </w:rPr>
      </w:pPr>
      <w:r w:rsidRPr="00E413F6">
        <w:rPr>
          <w:color w:val="000000" w:themeColor="text1"/>
          <w:sz w:val="28"/>
          <w:szCs w:val="28"/>
        </w:rPr>
        <w:t xml:space="preserve">Rada Stowarzyszenia składa się </w:t>
      </w:r>
      <w:r w:rsidRPr="00E413F6">
        <w:rPr>
          <w:color w:val="auto"/>
          <w:sz w:val="28"/>
          <w:szCs w:val="28"/>
        </w:rPr>
        <w:t>od 14 do 23 członków Stowarzyszenia</w:t>
      </w:r>
      <w:r w:rsidRPr="00E413F6">
        <w:rPr>
          <w:color w:val="000000" w:themeColor="text1"/>
          <w:sz w:val="28"/>
          <w:szCs w:val="28"/>
        </w:rPr>
        <w:t xml:space="preserve">  LGD „Bądźmy Razem” wybieranych i odwoływanych w głosowaniu tajnym </w:t>
      </w:r>
      <w:r w:rsidRPr="00E413F6">
        <w:rPr>
          <w:color w:val="auto"/>
          <w:sz w:val="28"/>
          <w:szCs w:val="28"/>
        </w:rPr>
        <w:t>spośród uczestników  Walnego Zebrania Członków.</w:t>
      </w:r>
      <w:r w:rsidRPr="00E413F6">
        <w:rPr>
          <w:color w:val="00B050"/>
          <w:sz w:val="28"/>
          <w:szCs w:val="28"/>
        </w:rPr>
        <w:t xml:space="preserve"> </w:t>
      </w:r>
    </w:p>
    <w:p w:rsidR="00D9575F" w:rsidRPr="00E413F6" w:rsidRDefault="00D9575F" w:rsidP="00D9575F">
      <w:pPr>
        <w:pStyle w:val="Default"/>
        <w:numPr>
          <w:ilvl w:val="0"/>
          <w:numId w:val="25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Rada w co najmniej 50 % składa się z podmiotów o których mowa w art. 6 ust. 1 lit b i c rozporządzenia Rady (WE) nr 1698/2005 z dnia 20 września 2005 r. w sprawie wsparcia rozwoju obszarów wiejskich przez Europejski Fundusz Rolny na rzecz Rozwoju Obszarów Wiejskich – czyli partnerów gospodarczych i społecznych oraz innych odpowiednich podmiotów reprezentujących społeczeństwo obywatelskie, organizacje pozarządowe, w tym organizacje zajmujące się zagadnieniami z zakresu środowiska naturalnego, oraz podmiotami odpowiedzialnymi za promowanie równości mężczyzn i kobiet - wybieranych i odwoływanych przez Walne Zebranie. </w:t>
      </w:r>
    </w:p>
    <w:p w:rsidR="00D9575F" w:rsidRPr="00E413F6" w:rsidRDefault="00D9575F" w:rsidP="00D9575F">
      <w:pPr>
        <w:pStyle w:val="Default"/>
        <w:numPr>
          <w:ilvl w:val="0"/>
          <w:numId w:val="25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Członek Rady nie może być równocześnie członkiem Zarządu lub Komisji Rewizyjnej. </w:t>
      </w:r>
    </w:p>
    <w:p w:rsidR="00D9575F" w:rsidRPr="00E413F6" w:rsidRDefault="00D9575F" w:rsidP="00D9575F">
      <w:pPr>
        <w:pStyle w:val="Default"/>
        <w:numPr>
          <w:ilvl w:val="0"/>
          <w:numId w:val="25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W przypadku zmniejszenia się składu Rady w trakcie trwania kadencji, możliwe jest uzupełnienie jej składu w drodze do dokooptowania w liczbie nieprzekraczającej 1/3 składu z zachowaniem §20 pkt. 3  </w:t>
      </w:r>
    </w:p>
    <w:p w:rsidR="00D9575F" w:rsidRPr="00E413F6" w:rsidRDefault="00D9575F" w:rsidP="00D9575F">
      <w:pPr>
        <w:pStyle w:val="Default"/>
        <w:numPr>
          <w:ilvl w:val="0"/>
          <w:numId w:val="25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Rada na swoim pierwszym posiedzeniu, które zwołuje Prezes Zarządu, wybiera w głosowaniu tajnym Przewodniczącego dwóch Wiceprzewodniczących i Sekretarza Rady. </w:t>
      </w:r>
    </w:p>
    <w:p w:rsidR="00D9575F" w:rsidRPr="00E413F6" w:rsidRDefault="00D9575F" w:rsidP="00D9575F">
      <w:pPr>
        <w:pStyle w:val="Default"/>
        <w:numPr>
          <w:ilvl w:val="0"/>
          <w:numId w:val="25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Przewodniczący Rady lub podczas jego nieobecności wyznaczony Wiceprzewodniczący zwołuje posiedzenia Rady i im przewodniczy. </w:t>
      </w:r>
    </w:p>
    <w:p w:rsidR="00D9575F" w:rsidRPr="00E413F6" w:rsidRDefault="00D9575F" w:rsidP="00D9575F">
      <w:pPr>
        <w:pStyle w:val="Default"/>
        <w:numPr>
          <w:ilvl w:val="0"/>
          <w:numId w:val="25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Rada Stowarzyszenia zbiera się w miarę potrzeb. </w:t>
      </w:r>
    </w:p>
    <w:p w:rsidR="00D9575F" w:rsidRPr="00E413F6" w:rsidRDefault="00D9575F" w:rsidP="00D9575F">
      <w:pPr>
        <w:pStyle w:val="Default"/>
        <w:numPr>
          <w:ilvl w:val="0"/>
          <w:numId w:val="25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Przewodniczący ma obowiązek zwołać Radę na wniosek Zarządu. </w:t>
      </w:r>
    </w:p>
    <w:p w:rsidR="00D9575F" w:rsidRPr="00E413F6" w:rsidRDefault="00D9575F" w:rsidP="00D9575F">
      <w:pPr>
        <w:pStyle w:val="Default"/>
        <w:numPr>
          <w:ilvl w:val="0"/>
          <w:numId w:val="25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W posiedzeniach Rady uczestniczy Prezes Zarządu z głosem doradczym (bez prawa do głosowania uchwał Rady) lub w razie jego nieobecności inny </w:t>
      </w:r>
      <w:proofErr w:type="spellStart"/>
      <w:r w:rsidRPr="00E413F6">
        <w:rPr>
          <w:color w:val="auto"/>
          <w:sz w:val="28"/>
          <w:szCs w:val="28"/>
        </w:rPr>
        <w:t>członek</w:t>
      </w:r>
      <w:proofErr w:type="spellEnd"/>
      <w:r w:rsidRPr="00E413F6">
        <w:rPr>
          <w:color w:val="auto"/>
          <w:sz w:val="28"/>
          <w:szCs w:val="28"/>
        </w:rPr>
        <w:t xml:space="preserve"> Zarządu wskazany przez Prezesa. </w:t>
      </w:r>
    </w:p>
    <w:p w:rsidR="00D9575F" w:rsidRPr="00E413F6" w:rsidRDefault="00D9575F" w:rsidP="00D9575F">
      <w:pPr>
        <w:pStyle w:val="Default"/>
        <w:numPr>
          <w:ilvl w:val="0"/>
          <w:numId w:val="25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lastRenderedPageBreak/>
        <w:t xml:space="preserve">W posiedzeniach Rady mogą uczestniczyć również inni zaproszeni goście lub eksperci z głosem doradczym. </w:t>
      </w:r>
    </w:p>
    <w:p w:rsidR="00D9575F" w:rsidRPr="00E413F6" w:rsidRDefault="00D9575F" w:rsidP="00D9575F">
      <w:pPr>
        <w:pStyle w:val="Default"/>
        <w:numPr>
          <w:ilvl w:val="0"/>
          <w:numId w:val="25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Uchwały Rady podejmowane są zwykłą większością głosów w obecności co najmniej połowy liczby jej członków. W razie równego rozłożenia głosów decyduje głos Przewodniczącego Rady. </w:t>
      </w:r>
    </w:p>
    <w:p w:rsidR="00D9575F" w:rsidRPr="00E413F6" w:rsidRDefault="00D9575F" w:rsidP="00D9575F">
      <w:pPr>
        <w:pStyle w:val="Default"/>
        <w:numPr>
          <w:ilvl w:val="0"/>
          <w:numId w:val="25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Obsługę administracyjno-biurową posiedzeń Rady, w tym sporządzenie protokołu  zapewnić ma Prezes w ramach funkcjonującego Biura Stowarzyszenia. </w:t>
      </w:r>
    </w:p>
    <w:p w:rsidR="00D9575F" w:rsidRDefault="00D9575F" w:rsidP="00D9575F">
      <w:pPr>
        <w:pStyle w:val="Default"/>
        <w:numPr>
          <w:ilvl w:val="0"/>
          <w:numId w:val="25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Przewodniczący Rady lub inny </w:t>
      </w:r>
      <w:proofErr w:type="spellStart"/>
      <w:r w:rsidRPr="00E413F6">
        <w:rPr>
          <w:color w:val="auto"/>
          <w:sz w:val="28"/>
          <w:szCs w:val="28"/>
        </w:rPr>
        <w:t>członek</w:t>
      </w:r>
      <w:proofErr w:type="spellEnd"/>
      <w:r w:rsidRPr="00E413F6">
        <w:rPr>
          <w:color w:val="auto"/>
          <w:sz w:val="28"/>
          <w:szCs w:val="28"/>
        </w:rPr>
        <w:t xml:space="preserve"> Rady w jego zastępstwie ma prawo uczestniczenia w posiedzeniach Zarządu z głosem doradczym. </w:t>
      </w:r>
    </w:p>
    <w:p w:rsidR="0027758E" w:rsidRPr="00E413F6" w:rsidRDefault="0027758E" w:rsidP="0027758E">
      <w:pPr>
        <w:pStyle w:val="Default"/>
        <w:spacing w:line="360" w:lineRule="auto"/>
        <w:ind w:left="720"/>
        <w:jc w:val="both"/>
        <w:rPr>
          <w:color w:val="auto"/>
          <w:sz w:val="28"/>
          <w:szCs w:val="28"/>
        </w:rPr>
      </w:pPr>
    </w:p>
    <w:p w:rsidR="00D9575F" w:rsidRPr="00E413F6" w:rsidRDefault="00D9575F" w:rsidP="00D9575F">
      <w:pPr>
        <w:pStyle w:val="Default"/>
        <w:numPr>
          <w:ilvl w:val="0"/>
          <w:numId w:val="25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Do kompetencji Rady należy w szczególności: </w:t>
      </w:r>
    </w:p>
    <w:p w:rsidR="00D9575F" w:rsidRPr="00E413F6" w:rsidRDefault="00D9575F" w:rsidP="00D9575F">
      <w:pPr>
        <w:pStyle w:val="Default"/>
        <w:numPr>
          <w:ilvl w:val="0"/>
          <w:numId w:val="26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wybór projektów, które mają być realizowane w ramach lokalnej strategii rozwoju,</w:t>
      </w:r>
    </w:p>
    <w:p w:rsidR="00D9575F" w:rsidRPr="00E413F6" w:rsidRDefault="00D9575F" w:rsidP="00D9575F">
      <w:pPr>
        <w:pStyle w:val="Default"/>
        <w:numPr>
          <w:ilvl w:val="0"/>
          <w:numId w:val="26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opiniowanie innych spraw wnioskowanych przez Zarząd,</w:t>
      </w:r>
    </w:p>
    <w:p w:rsidR="00D9575F" w:rsidRDefault="00D9575F" w:rsidP="00D9575F">
      <w:pPr>
        <w:pStyle w:val="Default"/>
        <w:numPr>
          <w:ilvl w:val="0"/>
          <w:numId w:val="26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powoływanie w zależności od potrzeb zespołów tematycznych dotyczących konkretnych projektów. </w:t>
      </w:r>
    </w:p>
    <w:p w:rsidR="0027758E" w:rsidRPr="00E413F6" w:rsidRDefault="0027758E" w:rsidP="0027758E">
      <w:pPr>
        <w:pStyle w:val="Default"/>
        <w:spacing w:line="360" w:lineRule="auto"/>
        <w:ind w:left="720"/>
        <w:jc w:val="both"/>
        <w:rPr>
          <w:color w:val="auto"/>
          <w:sz w:val="28"/>
          <w:szCs w:val="28"/>
        </w:rPr>
      </w:pPr>
    </w:p>
    <w:p w:rsidR="00D9575F" w:rsidRDefault="00D9575F" w:rsidP="00D9575F">
      <w:pPr>
        <w:pStyle w:val="Default"/>
        <w:numPr>
          <w:ilvl w:val="0"/>
          <w:numId w:val="25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Rada działa w oparciu o niniejszy Statut oraz Regulamin Rady przyjęty przez Walne Zebranie Członków. </w:t>
      </w:r>
    </w:p>
    <w:p w:rsidR="0027758E" w:rsidRDefault="0027758E" w:rsidP="0027758E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27758E" w:rsidRPr="00E413F6" w:rsidRDefault="0027758E" w:rsidP="0027758E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D9575F" w:rsidRPr="00E413F6" w:rsidRDefault="00D9575F" w:rsidP="0027758E">
      <w:pPr>
        <w:pStyle w:val="Default"/>
        <w:jc w:val="center"/>
        <w:rPr>
          <w:color w:val="auto"/>
          <w:sz w:val="28"/>
          <w:szCs w:val="28"/>
        </w:rPr>
      </w:pPr>
      <w:r w:rsidRPr="00E413F6">
        <w:rPr>
          <w:b/>
          <w:bCs/>
          <w:color w:val="auto"/>
          <w:sz w:val="28"/>
          <w:szCs w:val="28"/>
        </w:rPr>
        <w:t>ROZDZIAŁ 5</w:t>
      </w:r>
    </w:p>
    <w:p w:rsidR="00374613" w:rsidRDefault="00D9575F" w:rsidP="0027758E">
      <w:pPr>
        <w:spacing w:before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13F6">
        <w:rPr>
          <w:rFonts w:ascii="Times New Roman" w:hAnsi="Times New Roman" w:cs="Times New Roman"/>
          <w:b/>
          <w:bCs/>
          <w:sz w:val="28"/>
          <w:szCs w:val="28"/>
        </w:rPr>
        <w:t>MAJĄTEK STOWARZYSZENIA</w:t>
      </w:r>
    </w:p>
    <w:p w:rsidR="00D9575F" w:rsidRPr="00E413F6" w:rsidRDefault="00D9575F" w:rsidP="0027758E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§ 21</w:t>
      </w:r>
    </w:p>
    <w:p w:rsidR="00D9575F" w:rsidRPr="00E413F6" w:rsidRDefault="00D9575F" w:rsidP="00D9575F">
      <w:pPr>
        <w:pStyle w:val="Default"/>
        <w:numPr>
          <w:ilvl w:val="0"/>
          <w:numId w:val="27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Majątek </w:t>
      </w:r>
      <w:proofErr w:type="spellStart"/>
      <w:r w:rsidRPr="00E413F6">
        <w:rPr>
          <w:color w:val="auto"/>
          <w:sz w:val="28"/>
          <w:szCs w:val="28"/>
        </w:rPr>
        <w:t>stowarzyszenia</w:t>
      </w:r>
      <w:proofErr w:type="spellEnd"/>
      <w:r w:rsidRPr="00E413F6">
        <w:rPr>
          <w:color w:val="auto"/>
          <w:sz w:val="28"/>
          <w:szCs w:val="28"/>
        </w:rPr>
        <w:t xml:space="preserve"> stanowią nieruchomości własne, ruchomości </w:t>
      </w:r>
      <w:r w:rsidRPr="00E413F6">
        <w:rPr>
          <w:color w:val="auto"/>
          <w:sz w:val="28"/>
          <w:szCs w:val="28"/>
        </w:rPr>
        <w:br/>
        <w:t xml:space="preserve">i inne prawa majątkowe oraz środki pieniężne. </w:t>
      </w:r>
    </w:p>
    <w:p w:rsidR="00D9575F" w:rsidRPr="00E413F6" w:rsidRDefault="00D9575F" w:rsidP="00D9575F">
      <w:pPr>
        <w:pStyle w:val="Default"/>
        <w:numPr>
          <w:ilvl w:val="0"/>
          <w:numId w:val="27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lastRenderedPageBreak/>
        <w:t xml:space="preserve">Majątek Stowarzyszenia powstaje ze składek członkowskich, darowizn, zapisów, subwencji, dochodów z własnej działalności oraz ofiarności publicznej. </w:t>
      </w:r>
    </w:p>
    <w:p w:rsidR="00D9575F" w:rsidRPr="00E413F6" w:rsidRDefault="00D9575F" w:rsidP="00D9575F">
      <w:pPr>
        <w:pStyle w:val="Default"/>
        <w:numPr>
          <w:ilvl w:val="0"/>
          <w:numId w:val="27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Funduszami i majątkiem Stowarzyszenia zarządza Zarząd. </w:t>
      </w:r>
    </w:p>
    <w:p w:rsidR="00D9575F" w:rsidRPr="00E413F6" w:rsidRDefault="00D9575F" w:rsidP="00D9575F">
      <w:pPr>
        <w:pStyle w:val="Default"/>
        <w:numPr>
          <w:ilvl w:val="0"/>
          <w:numId w:val="27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Do ważności pism i dokumentów nie rodzących skutków finansowych wymagany jest podpis Prezesa lub Wiceprezesa. </w:t>
      </w:r>
    </w:p>
    <w:p w:rsidR="00D9575F" w:rsidRPr="00E413F6" w:rsidRDefault="00D9575F" w:rsidP="00D9575F">
      <w:pPr>
        <w:pStyle w:val="Default"/>
        <w:numPr>
          <w:ilvl w:val="0"/>
          <w:numId w:val="27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Dla ważności oświadczeń woli w zakresie praw i obowiązków majątkowych </w:t>
      </w:r>
      <w:proofErr w:type="spellStart"/>
      <w:r w:rsidRPr="00E413F6">
        <w:rPr>
          <w:color w:val="auto"/>
          <w:sz w:val="28"/>
          <w:szCs w:val="28"/>
        </w:rPr>
        <w:t>stowarzyszenia</w:t>
      </w:r>
      <w:proofErr w:type="spellEnd"/>
      <w:r w:rsidRPr="00E413F6">
        <w:rPr>
          <w:color w:val="auto"/>
          <w:sz w:val="28"/>
          <w:szCs w:val="28"/>
        </w:rPr>
        <w:t xml:space="preserve"> wymagana jest jednoosobowa reprezentacja Prezesa lub zgodne pisemne współdziałanie Wiceprezesa z innym członkiem Zarządu. </w:t>
      </w:r>
    </w:p>
    <w:p w:rsidR="00D9575F" w:rsidRDefault="00D9575F" w:rsidP="00D9575F">
      <w:pPr>
        <w:pStyle w:val="Default"/>
        <w:spacing w:line="360" w:lineRule="auto"/>
        <w:ind w:left="360"/>
        <w:jc w:val="center"/>
        <w:rPr>
          <w:b/>
          <w:bCs/>
          <w:color w:val="auto"/>
          <w:sz w:val="28"/>
          <w:szCs w:val="28"/>
        </w:rPr>
      </w:pPr>
    </w:p>
    <w:p w:rsidR="00D9575F" w:rsidRPr="00E413F6" w:rsidRDefault="00D9575F" w:rsidP="0027758E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b/>
          <w:bCs/>
          <w:color w:val="auto"/>
          <w:sz w:val="28"/>
          <w:szCs w:val="28"/>
        </w:rPr>
        <w:t>ROZDZIAŁ 6</w:t>
      </w:r>
    </w:p>
    <w:p w:rsidR="00D9575F" w:rsidRPr="00E413F6" w:rsidRDefault="00D9575F" w:rsidP="0027758E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b/>
          <w:bCs/>
          <w:color w:val="auto"/>
          <w:sz w:val="28"/>
          <w:szCs w:val="28"/>
        </w:rPr>
        <w:t>ZMIANA STATUTU, ROZWIĄZANIE STOWARZYSZENIA</w:t>
      </w:r>
    </w:p>
    <w:p w:rsidR="00D9575F" w:rsidRPr="00E413F6" w:rsidRDefault="00D9575F" w:rsidP="00D9575F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>§ 22</w:t>
      </w:r>
    </w:p>
    <w:p w:rsidR="00D9575F" w:rsidRPr="00E413F6" w:rsidRDefault="00D9575F" w:rsidP="00D9575F">
      <w:pPr>
        <w:pStyle w:val="Default"/>
        <w:numPr>
          <w:ilvl w:val="0"/>
          <w:numId w:val="28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Zmiana Statutu może być uchwalona przez Walne Zebranie Członków bezwzględną większością głosów przy obecności co najmniej 50% ogólnej liczby Członków Stowarzyszenia. </w:t>
      </w:r>
    </w:p>
    <w:p w:rsidR="00D9575F" w:rsidRPr="00E413F6" w:rsidRDefault="00D9575F" w:rsidP="00D9575F">
      <w:pPr>
        <w:pStyle w:val="Default"/>
        <w:numPr>
          <w:ilvl w:val="0"/>
          <w:numId w:val="28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Rozwiązanie Stowarzyszenia następuje w razie podjęcia odpowiedniej uchwały przez Walne Zebranie Członków bezwzględną większością głosów przy obecności co najmniej 50% ogólnej liczby Członków Stowarzyszenia. </w:t>
      </w:r>
    </w:p>
    <w:p w:rsidR="00D9575F" w:rsidRPr="00E413F6" w:rsidRDefault="00D9575F" w:rsidP="00D9575F">
      <w:pPr>
        <w:pStyle w:val="Default"/>
        <w:numPr>
          <w:ilvl w:val="0"/>
          <w:numId w:val="28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W uchwale o rozwiązaniu Walne Zebranie Członków określa </w:t>
      </w:r>
      <w:proofErr w:type="spellStart"/>
      <w:r w:rsidRPr="00E413F6">
        <w:rPr>
          <w:color w:val="auto"/>
          <w:sz w:val="28"/>
          <w:szCs w:val="28"/>
        </w:rPr>
        <w:t>sposób</w:t>
      </w:r>
      <w:proofErr w:type="spellEnd"/>
      <w:r w:rsidRPr="00E413F6">
        <w:rPr>
          <w:color w:val="auto"/>
          <w:sz w:val="28"/>
          <w:szCs w:val="28"/>
        </w:rPr>
        <w:t xml:space="preserve"> likwidacji Stowarzyszenia oraz przeznaczenie majątku Stowarzyszenia. </w:t>
      </w:r>
    </w:p>
    <w:p w:rsidR="00D9575F" w:rsidRPr="00E413F6" w:rsidRDefault="00D9575F" w:rsidP="00D9575F">
      <w:pPr>
        <w:pStyle w:val="Default"/>
        <w:numPr>
          <w:ilvl w:val="0"/>
          <w:numId w:val="28"/>
        </w:numPr>
        <w:spacing w:line="360" w:lineRule="auto"/>
        <w:jc w:val="both"/>
        <w:rPr>
          <w:color w:val="auto"/>
          <w:sz w:val="28"/>
          <w:szCs w:val="28"/>
        </w:rPr>
      </w:pPr>
      <w:r w:rsidRPr="00E413F6">
        <w:rPr>
          <w:color w:val="auto"/>
          <w:sz w:val="28"/>
          <w:szCs w:val="28"/>
        </w:rPr>
        <w:t xml:space="preserve">W sprawach nie uregulowanych Statutem mają zastosowanie przepisy Prawa o Stowarzyszeniach. </w:t>
      </w:r>
    </w:p>
    <w:p w:rsidR="00D9575F" w:rsidRPr="00E413F6" w:rsidRDefault="00D9575F" w:rsidP="00D9575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D9575F" w:rsidRDefault="00D9575F" w:rsidP="00D9575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D9575F" w:rsidRPr="00E413F6" w:rsidRDefault="00D9575F" w:rsidP="00D9575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D9575F" w:rsidRPr="00E413F6" w:rsidRDefault="00D9575F" w:rsidP="00D9575F">
      <w:pPr>
        <w:pStyle w:val="Default"/>
        <w:spacing w:line="360" w:lineRule="auto"/>
        <w:ind w:left="36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Projekt Statutu Zarząd dnia </w:t>
      </w:r>
      <w:r w:rsidR="006F1A4E">
        <w:rPr>
          <w:color w:val="auto"/>
          <w:sz w:val="28"/>
          <w:szCs w:val="28"/>
        </w:rPr>
        <w:t>0</w:t>
      </w:r>
      <w:r>
        <w:rPr>
          <w:color w:val="auto"/>
          <w:sz w:val="28"/>
          <w:szCs w:val="28"/>
        </w:rPr>
        <w:t xml:space="preserve">8.04.2015 r. </w:t>
      </w:r>
    </w:p>
    <w:p w:rsidR="00D9575F" w:rsidRDefault="00D9575F" w:rsidP="00D9575F">
      <w:pPr>
        <w:jc w:val="center"/>
      </w:pPr>
    </w:p>
    <w:sectPr w:rsidR="00D9575F" w:rsidSect="00E854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D5FED"/>
    <w:multiLevelType w:val="hybridMultilevel"/>
    <w:tmpl w:val="466E45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90E93"/>
    <w:multiLevelType w:val="hybridMultilevel"/>
    <w:tmpl w:val="BFF0D00A"/>
    <w:lvl w:ilvl="0" w:tplc="CB18E36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95E39"/>
    <w:multiLevelType w:val="hybridMultilevel"/>
    <w:tmpl w:val="A508CCCA"/>
    <w:lvl w:ilvl="0" w:tplc="E9F279E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B2C7B0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40029"/>
    <w:multiLevelType w:val="hybridMultilevel"/>
    <w:tmpl w:val="576A0EC0"/>
    <w:lvl w:ilvl="0" w:tplc="28EEB5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8EF6E3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926391"/>
    <w:multiLevelType w:val="hybridMultilevel"/>
    <w:tmpl w:val="15523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F6E3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760B0D"/>
    <w:multiLevelType w:val="hybridMultilevel"/>
    <w:tmpl w:val="DE12D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63B09"/>
    <w:multiLevelType w:val="hybridMultilevel"/>
    <w:tmpl w:val="0A6C2474"/>
    <w:lvl w:ilvl="0" w:tplc="FE9C313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4D1B19"/>
    <w:multiLevelType w:val="hybridMultilevel"/>
    <w:tmpl w:val="E2682C84"/>
    <w:lvl w:ilvl="0" w:tplc="22FC9DF6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D00DD3"/>
    <w:multiLevelType w:val="hybridMultilevel"/>
    <w:tmpl w:val="7C6EE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F6E3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A2375B"/>
    <w:multiLevelType w:val="hybridMultilevel"/>
    <w:tmpl w:val="42E47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D11406"/>
    <w:multiLevelType w:val="hybridMultilevel"/>
    <w:tmpl w:val="95F2EF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4A241F"/>
    <w:multiLevelType w:val="hybridMultilevel"/>
    <w:tmpl w:val="A8BA59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B358D6"/>
    <w:multiLevelType w:val="hybridMultilevel"/>
    <w:tmpl w:val="EC5E7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F6E3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F65EA4"/>
    <w:multiLevelType w:val="hybridMultilevel"/>
    <w:tmpl w:val="EE04A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F6E3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0177B2"/>
    <w:multiLevelType w:val="hybridMultilevel"/>
    <w:tmpl w:val="3E48A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F6E3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516356"/>
    <w:multiLevelType w:val="hybridMultilevel"/>
    <w:tmpl w:val="671C2380"/>
    <w:lvl w:ilvl="0" w:tplc="1FEE37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8EF6E3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F74407"/>
    <w:multiLevelType w:val="hybridMultilevel"/>
    <w:tmpl w:val="C20829A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B1258B3"/>
    <w:multiLevelType w:val="hybridMultilevel"/>
    <w:tmpl w:val="B168512C"/>
    <w:lvl w:ilvl="0" w:tplc="566A8C72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8367A76"/>
    <w:multiLevelType w:val="hybridMultilevel"/>
    <w:tmpl w:val="CA5CB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F6E3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0F781A"/>
    <w:multiLevelType w:val="hybridMultilevel"/>
    <w:tmpl w:val="9050E3D4"/>
    <w:lvl w:ilvl="0" w:tplc="1FEE377A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95F603B"/>
    <w:multiLevelType w:val="hybridMultilevel"/>
    <w:tmpl w:val="CA5CB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F6E3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646391"/>
    <w:multiLevelType w:val="hybridMultilevel"/>
    <w:tmpl w:val="FC840C7A"/>
    <w:lvl w:ilvl="0" w:tplc="F07A02E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D02E84"/>
    <w:multiLevelType w:val="hybridMultilevel"/>
    <w:tmpl w:val="73063786"/>
    <w:lvl w:ilvl="0" w:tplc="9AEE3F1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36768C"/>
    <w:multiLevelType w:val="hybridMultilevel"/>
    <w:tmpl w:val="1BBAF5E0"/>
    <w:lvl w:ilvl="0" w:tplc="364E97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8C09F4"/>
    <w:multiLevelType w:val="hybridMultilevel"/>
    <w:tmpl w:val="1F2A18A8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61D73BBE"/>
    <w:multiLevelType w:val="hybridMultilevel"/>
    <w:tmpl w:val="CEA8792E"/>
    <w:lvl w:ilvl="0" w:tplc="233E7648">
      <w:start w:val="1"/>
      <w:numFmt w:val="decimal"/>
      <w:lvlText w:val="%1."/>
      <w:lvlJc w:val="left"/>
      <w:pPr>
        <w:ind w:left="928" w:hanging="360"/>
      </w:pPr>
      <w:rPr>
        <w:rFonts w:hint="default"/>
        <w:strike w:val="0"/>
        <w:color w:val="auto"/>
      </w:rPr>
    </w:lvl>
    <w:lvl w:ilvl="1" w:tplc="3B04693C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613EC9"/>
    <w:multiLevelType w:val="hybridMultilevel"/>
    <w:tmpl w:val="6582C468"/>
    <w:lvl w:ilvl="0" w:tplc="741CE0E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B10E81"/>
    <w:multiLevelType w:val="hybridMultilevel"/>
    <w:tmpl w:val="0FC2D5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E3A42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EF604F"/>
    <w:multiLevelType w:val="hybridMultilevel"/>
    <w:tmpl w:val="337A4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F6E3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DD044A"/>
    <w:multiLevelType w:val="hybridMultilevel"/>
    <w:tmpl w:val="533447EE"/>
    <w:lvl w:ilvl="0" w:tplc="F31C197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16"/>
  </w:num>
  <w:num w:numId="5">
    <w:abstractNumId w:val="21"/>
  </w:num>
  <w:num w:numId="6">
    <w:abstractNumId w:val="27"/>
  </w:num>
  <w:num w:numId="7">
    <w:abstractNumId w:val="17"/>
  </w:num>
  <w:num w:numId="8">
    <w:abstractNumId w:val="25"/>
  </w:num>
  <w:num w:numId="9">
    <w:abstractNumId w:val="23"/>
  </w:num>
  <w:num w:numId="10">
    <w:abstractNumId w:val="1"/>
  </w:num>
  <w:num w:numId="11">
    <w:abstractNumId w:val="2"/>
  </w:num>
  <w:num w:numId="12">
    <w:abstractNumId w:val="26"/>
  </w:num>
  <w:num w:numId="13">
    <w:abstractNumId w:val="5"/>
  </w:num>
  <w:num w:numId="14">
    <w:abstractNumId w:val="14"/>
  </w:num>
  <w:num w:numId="15">
    <w:abstractNumId w:val="24"/>
  </w:num>
  <w:num w:numId="16">
    <w:abstractNumId w:val="12"/>
  </w:num>
  <w:num w:numId="17">
    <w:abstractNumId w:val="7"/>
  </w:num>
  <w:num w:numId="18">
    <w:abstractNumId w:val="13"/>
  </w:num>
  <w:num w:numId="19">
    <w:abstractNumId w:val="28"/>
  </w:num>
  <w:num w:numId="20">
    <w:abstractNumId w:val="6"/>
  </w:num>
  <w:num w:numId="21">
    <w:abstractNumId w:val="8"/>
  </w:num>
  <w:num w:numId="22">
    <w:abstractNumId w:val="29"/>
  </w:num>
  <w:num w:numId="23">
    <w:abstractNumId w:val="4"/>
  </w:num>
  <w:num w:numId="24">
    <w:abstractNumId w:val="0"/>
  </w:num>
  <w:num w:numId="25">
    <w:abstractNumId w:val="3"/>
  </w:num>
  <w:num w:numId="26">
    <w:abstractNumId w:val="22"/>
  </w:num>
  <w:num w:numId="27">
    <w:abstractNumId w:val="18"/>
  </w:num>
  <w:num w:numId="28">
    <w:abstractNumId w:val="20"/>
  </w:num>
  <w:num w:numId="29">
    <w:abstractNumId w:val="19"/>
  </w:num>
  <w:num w:numId="3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567"/>
  <w:hyphenationZone w:val="425"/>
  <w:characterSpacingControl w:val="doNotCompress"/>
  <w:compat/>
  <w:rsids>
    <w:rsidRoot w:val="00374613"/>
    <w:rsid w:val="0004114F"/>
    <w:rsid w:val="00072E03"/>
    <w:rsid w:val="001F4522"/>
    <w:rsid w:val="0027758E"/>
    <w:rsid w:val="002B1CD8"/>
    <w:rsid w:val="00355DEB"/>
    <w:rsid w:val="00374613"/>
    <w:rsid w:val="003C1D6A"/>
    <w:rsid w:val="004C4660"/>
    <w:rsid w:val="00594DBB"/>
    <w:rsid w:val="006F1A4E"/>
    <w:rsid w:val="008333DF"/>
    <w:rsid w:val="00887CED"/>
    <w:rsid w:val="00A53AD4"/>
    <w:rsid w:val="00AA4C2E"/>
    <w:rsid w:val="00AE5DA1"/>
    <w:rsid w:val="00CB7751"/>
    <w:rsid w:val="00D34963"/>
    <w:rsid w:val="00D9575F"/>
    <w:rsid w:val="00E247F1"/>
    <w:rsid w:val="00E8545C"/>
    <w:rsid w:val="00FD6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23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54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74613"/>
    <w:pPr>
      <w:autoSpaceDE w:val="0"/>
      <w:autoSpaceDN w:val="0"/>
      <w:adjustRightInd w:val="0"/>
      <w:spacing w:before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74613"/>
    <w:pPr>
      <w:spacing w:before="0" w:after="200"/>
      <w:ind w:left="720"/>
      <w:contextualSpacing/>
    </w:pPr>
    <w:rPr>
      <w:rFonts w:eastAsiaTheme="minorEastAsia"/>
      <w:lang w:eastAsia="pl-PL"/>
    </w:rPr>
  </w:style>
  <w:style w:type="paragraph" w:styleId="NormalnyWeb">
    <w:name w:val="Normal (Web)"/>
    <w:basedOn w:val="Normalny"/>
    <w:uiPriority w:val="99"/>
    <w:rsid w:val="00374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21</Pages>
  <Words>3671</Words>
  <Characters>22032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25652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</dc:creator>
  <cp:lastModifiedBy>Fundacja</cp:lastModifiedBy>
  <cp:revision>15</cp:revision>
  <dcterms:created xsi:type="dcterms:W3CDTF">2015-04-09T11:46:00Z</dcterms:created>
  <dcterms:modified xsi:type="dcterms:W3CDTF">2015-04-09T12:54:00Z</dcterms:modified>
</cp:coreProperties>
</file>